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127A" w14:textId="77777777" w:rsidR="00134C01" w:rsidRPr="00134C01" w:rsidRDefault="00134C01" w:rsidP="00B44291">
      <w:pPr>
        <w:spacing w:after="200" w:line="276" w:lineRule="auto"/>
        <w:rPr>
          <w:rFonts w:ascii="Arial" w:hAnsi="Arial" w:cs="Arial"/>
          <w:b/>
          <w:noProof/>
          <w:sz w:val="44"/>
          <w:szCs w:val="44"/>
          <w:lang w:eastAsia="en-GB"/>
        </w:rPr>
      </w:pPr>
      <w:bookmarkStart w:id="0" w:name="_Toc359336481"/>
    </w:p>
    <w:p w14:paraId="6BB3918F" w14:textId="77777777" w:rsidR="00C517E9" w:rsidRDefault="00C517E9" w:rsidP="00B44291">
      <w:pPr>
        <w:spacing w:after="200" w:line="276" w:lineRule="auto"/>
        <w:rPr>
          <w:rFonts w:ascii="Arial" w:hAnsi="Arial" w:cs="Arial"/>
          <w:b/>
          <w:noProof/>
          <w:sz w:val="100"/>
          <w:szCs w:val="100"/>
          <w:lang w:eastAsia="en-GB"/>
        </w:rPr>
      </w:pPr>
      <w:r>
        <w:rPr>
          <w:rFonts w:ascii="Arial" w:hAnsi="Arial" w:cs="Arial"/>
          <w:b/>
          <w:noProof/>
          <w:sz w:val="100"/>
          <w:szCs w:val="100"/>
          <w:lang w:eastAsia="en-GB"/>
        </w:rPr>
        <w:t xml:space="preserve">Harringworth Parish Council </w:t>
      </w:r>
    </w:p>
    <w:p w14:paraId="62E4007A" w14:textId="77777777" w:rsidR="00C517E9" w:rsidRDefault="00C517E9" w:rsidP="00B44291">
      <w:pPr>
        <w:spacing w:after="200" w:line="276" w:lineRule="auto"/>
        <w:rPr>
          <w:rFonts w:ascii="Arial" w:hAnsi="Arial" w:cs="Arial"/>
          <w:b/>
          <w:noProof/>
          <w:sz w:val="100"/>
          <w:szCs w:val="100"/>
          <w:lang w:eastAsia="en-GB"/>
        </w:rPr>
      </w:pPr>
    </w:p>
    <w:p w14:paraId="5FF326F4" w14:textId="77777777" w:rsidR="00B44291" w:rsidRDefault="00C517E9" w:rsidP="00B44291">
      <w:pPr>
        <w:spacing w:after="200" w:line="276" w:lineRule="auto"/>
        <w:rPr>
          <w:rFonts w:ascii="Arial" w:hAnsi="Arial" w:cs="Arial"/>
          <w:b/>
          <w:noProof/>
          <w:sz w:val="100"/>
          <w:szCs w:val="100"/>
          <w:lang w:eastAsia="en-GB"/>
        </w:rPr>
      </w:pPr>
      <w:r>
        <w:rPr>
          <w:rFonts w:ascii="Arial" w:hAnsi="Arial" w:cs="Arial"/>
          <w:b/>
          <w:noProof/>
          <w:sz w:val="100"/>
          <w:szCs w:val="100"/>
          <w:lang w:eastAsia="en-GB"/>
        </w:rPr>
        <w:t>Standing Orders</w:t>
      </w:r>
    </w:p>
    <w:p w14:paraId="0E2A484B" w14:textId="77777777" w:rsidR="00764CC7" w:rsidRDefault="00764CC7" w:rsidP="00764CC7">
      <w:pPr>
        <w:spacing w:after="200" w:line="276" w:lineRule="auto"/>
        <w:rPr>
          <w:rFonts w:ascii="Arial" w:hAnsi="Arial" w:cs="Arial"/>
          <w:b/>
          <w:noProof/>
          <w:sz w:val="44"/>
          <w:szCs w:val="44"/>
          <w:lang w:eastAsia="en-GB"/>
        </w:rPr>
      </w:pPr>
      <w:r>
        <w:rPr>
          <w:rFonts w:ascii="Arial" w:hAnsi="Arial" w:cs="Arial"/>
          <w:b/>
          <w:noProof/>
          <w:sz w:val="100"/>
          <w:szCs w:val="100"/>
          <w:lang w:eastAsia="en-GB"/>
        </w:rPr>
        <w:t>20</w:t>
      </w:r>
      <w:r w:rsidR="00A95CAD">
        <w:rPr>
          <w:rFonts w:ascii="Arial" w:hAnsi="Arial" w:cs="Arial"/>
          <w:b/>
          <w:noProof/>
          <w:sz w:val="100"/>
          <w:szCs w:val="100"/>
          <w:lang w:eastAsia="en-GB"/>
        </w:rPr>
        <w:t>2</w:t>
      </w:r>
      <w:r w:rsidR="005A36D3">
        <w:rPr>
          <w:rFonts w:ascii="Arial" w:hAnsi="Arial" w:cs="Arial"/>
          <w:b/>
          <w:noProof/>
          <w:sz w:val="100"/>
          <w:szCs w:val="100"/>
          <w:lang w:eastAsia="en-GB"/>
        </w:rPr>
        <w:t>2</w:t>
      </w:r>
      <w:r>
        <w:rPr>
          <w:rFonts w:ascii="Arial" w:hAnsi="Arial" w:cs="Arial"/>
          <w:b/>
          <w:noProof/>
          <w:sz w:val="100"/>
          <w:szCs w:val="100"/>
          <w:lang w:eastAsia="en-GB"/>
        </w:rPr>
        <w:t xml:space="preserve"> </w:t>
      </w:r>
      <w:r>
        <w:rPr>
          <w:rFonts w:ascii="Arial" w:hAnsi="Arial" w:cs="Arial"/>
          <w:b/>
          <w:noProof/>
          <w:sz w:val="44"/>
          <w:szCs w:val="44"/>
          <w:lang w:eastAsia="en-GB"/>
        </w:rPr>
        <w:t xml:space="preserve">dated </w:t>
      </w:r>
      <w:r w:rsidR="007F0BFB">
        <w:rPr>
          <w:rFonts w:ascii="Arial" w:hAnsi="Arial" w:cs="Arial"/>
          <w:b/>
          <w:noProof/>
          <w:sz w:val="44"/>
          <w:szCs w:val="44"/>
          <w:lang w:eastAsia="en-GB"/>
        </w:rPr>
        <w:t>1</w:t>
      </w:r>
      <w:r w:rsidR="00A95CAD">
        <w:rPr>
          <w:rFonts w:ascii="Arial" w:hAnsi="Arial" w:cs="Arial"/>
          <w:b/>
          <w:noProof/>
          <w:sz w:val="44"/>
          <w:szCs w:val="44"/>
          <w:lang w:eastAsia="en-GB"/>
        </w:rPr>
        <w:t>2</w:t>
      </w:r>
      <w:r w:rsidR="00640D59">
        <w:rPr>
          <w:rFonts w:ascii="Arial" w:hAnsi="Arial" w:cs="Arial"/>
          <w:b/>
          <w:noProof/>
          <w:sz w:val="44"/>
          <w:szCs w:val="44"/>
          <w:lang w:eastAsia="en-GB"/>
        </w:rPr>
        <w:t>/</w:t>
      </w:r>
      <w:r w:rsidR="00A95CAD">
        <w:rPr>
          <w:rFonts w:ascii="Arial" w:hAnsi="Arial" w:cs="Arial"/>
          <w:b/>
          <w:noProof/>
          <w:sz w:val="44"/>
          <w:szCs w:val="44"/>
          <w:lang w:eastAsia="en-GB"/>
        </w:rPr>
        <w:t>05</w:t>
      </w:r>
      <w:r w:rsidR="00640D59">
        <w:rPr>
          <w:rFonts w:ascii="Arial" w:hAnsi="Arial" w:cs="Arial"/>
          <w:b/>
          <w:noProof/>
          <w:sz w:val="44"/>
          <w:szCs w:val="44"/>
          <w:lang w:eastAsia="en-GB"/>
        </w:rPr>
        <w:t>/20</w:t>
      </w:r>
      <w:r w:rsidR="00A95CAD">
        <w:rPr>
          <w:rFonts w:ascii="Arial" w:hAnsi="Arial" w:cs="Arial"/>
          <w:b/>
          <w:noProof/>
          <w:sz w:val="44"/>
          <w:szCs w:val="44"/>
          <w:lang w:eastAsia="en-GB"/>
        </w:rPr>
        <w:t>2</w:t>
      </w:r>
      <w:r w:rsidR="005A36D3">
        <w:rPr>
          <w:rFonts w:ascii="Arial" w:hAnsi="Arial" w:cs="Arial"/>
          <w:b/>
          <w:noProof/>
          <w:sz w:val="44"/>
          <w:szCs w:val="44"/>
          <w:lang w:eastAsia="en-GB"/>
        </w:rPr>
        <w:t>2</w:t>
      </w:r>
    </w:p>
    <w:p w14:paraId="07241D12" w14:textId="77777777" w:rsidR="00764CC7" w:rsidRDefault="00764CC7">
      <w:pPr>
        <w:rPr>
          <w:rFonts w:ascii="Arial" w:hAnsi="Arial" w:cs="Arial"/>
          <w:b/>
          <w:noProof/>
          <w:sz w:val="44"/>
          <w:szCs w:val="44"/>
          <w:lang w:eastAsia="en-GB"/>
        </w:rPr>
      </w:pPr>
      <w:r>
        <w:rPr>
          <w:rFonts w:ascii="Arial" w:hAnsi="Arial" w:cs="Arial"/>
          <w:b/>
          <w:noProof/>
          <w:sz w:val="44"/>
          <w:szCs w:val="44"/>
          <w:lang w:eastAsia="en-GB"/>
        </w:rPr>
        <w:br w:type="page"/>
      </w:r>
    </w:p>
    <w:bookmarkStart w:id="1" w:name="_Toc357072129"/>
    <w:bookmarkStart w:id="2" w:name="_Toc359318554"/>
    <w:bookmarkStart w:id="3" w:name="_Toc359334502"/>
    <w:bookmarkStart w:id="4" w:name="_Toc359334781"/>
    <w:bookmarkEnd w:id="0"/>
    <w:p w14:paraId="0F7BFB62" w14:textId="77777777" w:rsidR="009B7E7B" w:rsidRPr="009F5BFC" w:rsidRDefault="007771A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001E3ED6"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F5BFC">
          <w:rPr>
            <w:rStyle w:val="Hyperlink"/>
            <w:rFonts w:ascii="Arial" w:hAnsi="Arial" w:cs="Arial"/>
            <w:sz w:val="22"/>
            <w:szCs w:val="22"/>
          </w:rPr>
          <w:t>INTRODUCTION</w:t>
        </w:r>
        <w:r w:rsidR="009B7E7B" w:rsidRPr="009F5BFC">
          <w:rPr>
            <w:rFonts w:ascii="Arial" w:hAnsi="Arial" w:cs="Arial"/>
            <w:webHidden/>
            <w:sz w:val="22"/>
            <w:szCs w:val="22"/>
          </w:rPr>
          <w:tab/>
        </w:r>
        <w:r w:rsidRPr="009F5BFC">
          <w:rPr>
            <w:rFonts w:ascii="Arial" w:hAnsi="Arial" w:cs="Arial"/>
            <w:webHidden/>
            <w:sz w:val="22"/>
            <w:szCs w:val="22"/>
          </w:rPr>
          <w:fldChar w:fldCharType="begin"/>
        </w:r>
        <w:r w:rsidR="009B7E7B" w:rsidRPr="009F5BFC">
          <w:rPr>
            <w:rFonts w:ascii="Arial" w:hAnsi="Arial" w:cs="Arial"/>
            <w:webHidden/>
            <w:sz w:val="22"/>
            <w:szCs w:val="22"/>
          </w:rPr>
          <w:instrText xml:space="preserve"> PAGEREF _Toc509571989 \h </w:instrText>
        </w:r>
        <w:r w:rsidRPr="009F5BFC">
          <w:rPr>
            <w:rFonts w:ascii="Arial" w:hAnsi="Arial" w:cs="Arial"/>
            <w:webHidden/>
            <w:sz w:val="22"/>
            <w:szCs w:val="22"/>
          </w:rPr>
        </w:r>
        <w:r w:rsidRPr="009F5BFC">
          <w:rPr>
            <w:rFonts w:ascii="Arial" w:hAnsi="Arial" w:cs="Arial"/>
            <w:webHidden/>
            <w:sz w:val="22"/>
            <w:szCs w:val="22"/>
          </w:rPr>
          <w:fldChar w:fldCharType="separate"/>
        </w:r>
        <w:r w:rsidR="00226200">
          <w:rPr>
            <w:rFonts w:ascii="Arial" w:hAnsi="Arial" w:cs="Arial"/>
            <w:webHidden/>
            <w:sz w:val="22"/>
            <w:szCs w:val="22"/>
          </w:rPr>
          <w:t>3</w:t>
        </w:r>
        <w:r w:rsidRPr="009F5BFC">
          <w:rPr>
            <w:rFonts w:ascii="Arial" w:hAnsi="Arial" w:cs="Arial"/>
            <w:webHidden/>
            <w:sz w:val="22"/>
            <w:szCs w:val="22"/>
          </w:rPr>
          <w:fldChar w:fldCharType="end"/>
        </w:r>
      </w:hyperlink>
    </w:p>
    <w:p w14:paraId="226788CA"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1991" w:history="1">
        <w:r w:rsidR="00B00102" w:rsidRPr="009F5BFC">
          <w:rPr>
            <w:rStyle w:val="Hyperlink"/>
            <w:rFonts w:ascii="Arial" w:hAnsi="Arial" w:cs="Arial"/>
            <w:sz w:val="22"/>
            <w:szCs w:val="22"/>
          </w:rPr>
          <w:t>1</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B7E7B" w:rsidRPr="009F5BFC">
          <w:rPr>
            <w:rStyle w:val="Hyperlink"/>
            <w:rFonts w:ascii="Arial" w:hAnsi="Arial" w:cs="Arial"/>
            <w:sz w:val="22"/>
            <w:szCs w:val="22"/>
          </w:rPr>
          <w:t>DISORDERLY CONDUCT AT MEETINGS</w:t>
        </w:r>
        <w:r w:rsidR="009B7E7B" w:rsidRPr="009F5BFC">
          <w:rPr>
            <w:rFonts w:ascii="Arial" w:hAnsi="Arial" w:cs="Arial"/>
            <w:webHidden/>
            <w:sz w:val="22"/>
            <w:szCs w:val="22"/>
          </w:rPr>
          <w:tab/>
        </w:r>
        <w:r w:rsidR="0097315D" w:rsidRPr="009F5BFC">
          <w:rPr>
            <w:rFonts w:ascii="Arial" w:hAnsi="Arial" w:cs="Arial"/>
            <w:webHidden/>
            <w:sz w:val="22"/>
            <w:szCs w:val="22"/>
          </w:rPr>
          <w:t>4</w:t>
        </w:r>
      </w:hyperlink>
    </w:p>
    <w:p w14:paraId="78F76AF9"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1992" w:history="1">
        <w:r w:rsidR="00B00102" w:rsidRPr="009F5BFC">
          <w:rPr>
            <w:rStyle w:val="Hyperlink"/>
            <w:rFonts w:ascii="Arial" w:hAnsi="Arial" w:cs="Arial"/>
            <w:sz w:val="22"/>
            <w:szCs w:val="22"/>
          </w:rPr>
          <w:t>2</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B7E7B" w:rsidRPr="009F5BFC">
          <w:rPr>
            <w:rStyle w:val="Hyperlink"/>
            <w:rFonts w:ascii="Arial" w:hAnsi="Arial" w:cs="Arial"/>
            <w:sz w:val="22"/>
            <w:szCs w:val="22"/>
          </w:rPr>
          <w:t>MEETINGS GENERALLY</w:t>
        </w:r>
        <w:r w:rsidR="009B7E7B" w:rsidRPr="009F5BFC">
          <w:rPr>
            <w:rFonts w:ascii="Arial" w:hAnsi="Arial" w:cs="Arial"/>
            <w:webHidden/>
            <w:sz w:val="22"/>
            <w:szCs w:val="22"/>
          </w:rPr>
          <w:tab/>
        </w:r>
        <w:r w:rsidR="0097315D" w:rsidRPr="009F5BFC">
          <w:rPr>
            <w:rFonts w:ascii="Arial" w:hAnsi="Arial" w:cs="Arial"/>
            <w:webHidden/>
            <w:sz w:val="22"/>
            <w:szCs w:val="22"/>
          </w:rPr>
          <w:t>4</w:t>
        </w:r>
      </w:hyperlink>
    </w:p>
    <w:p w14:paraId="46CFB822"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1993" w:history="1">
        <w:r w:rsidR="00B00102" w:rsidRPr="009F5BFC">
          <w:rPr>
            <w:rStyle w:val="Hyperlink"/>
            <w:rFonts w:ascii="Arial" w:hAnsi="Arial" w:cs="Arial"/>
            <w:sz w:val="22"/>
            <w:szCs w:val="22"/>
          </w:rPr>
          <w:t>3</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B7E7B" w:rsidRPr="009F5BFC">
          <w:rPr>
            <w:rStyle w:val="Hyperlink"/>
            <w:rFonts w:ascii="Arial" w:hAnsi="Arial" w:cs="Arial"/>
            <w:sz w:val="22"/>
            <w:szCs w:val="22"/>
          </w:rPr>
          <w:t>COMMITTEES AND SUB-COMMITTEES</w:t>
        </w:r>
        <w:r w:rsidR="009B7E7B" w:rsidRPr="009F5BFC">
          <w:rPr>
            <w:rFonts w:ascii="Arial" w:hAnsi="Arial" w:cs="Arial"/>
            <w:webHidden/>
            <w:sz w:val="22"/>
            <w:szCs w:val="22"/>
          </w:rPr>
          <w:tab/>
        </w:r>
        <w:r w:rsidR="00CE6911">
          <w:rPr>
            <w:rFonts w:ascii="Arial" w:hAnsi="Arial" w:cs="Arial"/>
            <w:webHidden/>
            <w:sz w:val="22"/>
            <w:szCs w:val="22"/>
          </w:rPr>
          <w:t>6</w:t>
        </w:r>
      </w:hyperlink>
    </w:p>
    <w:p w14:paraId="29D7DCED"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1994" w:history="1">
        <w:r w:rsidR="00B00102" w:rsidRPr="009F5BFC">
          <w:rPr>
            <w:rStyle w:val="Hyperlink"/>
            <w:rFonts w:ascii="Arial" w:hAnsi="Arial" w:cs="Arial"/>
            <w:sz w:val="22"/>
            <w:szCs w:val="22"/>
          </w:rPr>
          <w:t>4</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7315D" w:rsidRPr="009F5BFC">
          <w:rPr>
            <w:rFonts w:ascii="Arial" w:eastAsiaTheme="minorEastAsia" w:hAnsi="Arial" w:cs="Arial"/>
            <w:bCs w:val="0"/>
            <w:color w:val="auto"/>
            <w:sz w:val="22"/>
            <w:szCs w:val="22"/>
            <w:lang w:val="en-US"/>
          </w:rPr>
          <w:t>ANNUAL</w:t>
        </w:r>
        <w:r w:rsidR="009B7E7B" w:rsidRPr="009F5BFC">
          <w:rPr>
            <w:rStyle w:val="Hyperlink"/>
            <w:rFonts w:ascii="Arial" w:hAnsi="Arial" w:cs="Arial"/>
            <w:sz w:val="22"/>
            <w:szCs w:val="22"/>
          </w:rPr>
          <w:t xml:space="preserve"> COUNCIL MEETINGS</w:t>
        </w:r>
        <w:r w:rsidR="009B7E7B" w:rsidRPr="009F5BFC">
          <w:rPr>
            <w:rFonts w:ascii="Arial" w:hAnsi="Arial" w:cs="Arial"/>
            <w:webHidden/>
            <w:sz w:val="22"/>
            <w:szCs w:val="22"/>
          </w:rPr>
          <w:tab/>
        </w:r>
        <w:r w:rsidR="00CE6911">
          <w:rPr>
            <w:rFonts w:ascii="Arial" w:hAnsi="Arial" w:cs="Arial"/>
            <w:webHidden/>
            <w:sz w:val="22"/>
            <w:szCs w:val="22"/>
          </w:rPr>
          <w:t>7</w:t>
        </w:r>
      </w:hyperlink>
    </w:p>
    <w:p w14:paraId="59432B24"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1996" w:history="1">
        <w:r w:rsidR="003C29C9">
          <w:rPr>
            <w:rStyle w:val="Hyperlink"/>
            <w:rFonts w:ascii="Arial" w:hAnsi="Arial" w:cs="Arial"/>
            <w:sz w:val="22"/>
            <w:szCs w:val="22"/>
          </w:rPr>
          <w:t>5</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7315D" w:rsidRPr="009F5BFC">
          <w:rPr>
            <w:rFonts w:ascii="Arial" w:eastAsiaTheme="minorEastAsia" w:hAnsi="Arial" w:cs="Arial"/>
            <w:bCs w:val="0"/>
            <w:color w:val="auto"/>
            <w:sz w:val="22"/>
            <w:szCs w:val="22"/>
            <w:lang w:val="en-US"/>
          </w:rPr>
          <w:t>ORDINARY COUNCIL MEETINGS</w:t>
        </w:r>
        <w:r w:rsidR="009B7E7B" w:rsidRPr="009F5BFC">
          <w:rPr>
            <w:rFonts w:ascii="Arial" w:hAnsi="Arial" w:cs="Arial"/>
            <w:webHidden/>
            <w:sz w:val="22"/>
            <w:szCs w:val="22"/>
          </w:rPr>
          <w:tab/>
        </w:r>
        <w:r w:rsidR="00CE6911">
          <w:rPr>
            <w:rFonts w:ascii="Arial" w:hAnsi="Arial" w:cs="Arial"/>
            <w:webHidden/>
            <w:sz w:val="22"/>
            <w:szCs w:val="22"/>
          </w:rPr>
          <w:t>8</w:t>
        </w:r>
      </w:hyperlink>
    </w:p>
    <w:p w14:paraId="00DAE304"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1997" w:history="1">
        <w:r w:rsidR="003C29C9">
          <w:rPr>
            <w:rStyle w:val="Hyperlink"/>
            <w:rFonts w:ascii="Arial" w:hAnsi="Arial" w:cs="Arial"/>
            <w:sz w:val="22"/>
            <w:szCs w:val="22"/>
          </w:rPr>
          <w:t>6</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7315D" w:rsidRPr="009F5BFC">
          <w:rPr>
            <w:rFonts w:ascii="Arial" w:eastAsiaTheme="minorEastAsia" w:hAnsi="Arial" w:cs="Arial"/>
            <w:bCs w:val="0"/>
            <w:color w:val="auto"/>
            <w:sz w:val="22"/>
            <w:szCs w:val="22"/>
            <w:lang w:val="en-US"/>
          </w:rPr>
          <w:t>EXTRAORDIBNARY MEETINGS OF THE COUNCIL</w:t>
        </w:r>
        <w:r w:rsidR="009B7E7B" w:rsidRPr="009F5BFC">
          <w:rPr>
            <w:rFonts w:ascii="Arial" w:hAnsi="Arial" w:cs="Arial"/>
            <w:webHidden/>
            <w:sz w:val="22"/>
            <w:szCs w:val="22"/>
          </w:rPr>
          <w:tab/>
        </w:r>
        <w:r w:rsidR="00CE6911">
          <w:rPr>
            <w:rFonts w:ascii="Arial" w:hAnsi="Arial" w:cs="Arial"/>
            <w:webHidden/>
            <w:sz w:val="22"/>
            <w:szCs w:val="22"/>
          </w:rPr>
          <w:t>9</w:t>
        </w:r>
      </w:hyperlink>
    </w:p>
    <w:p w14:paraId="6843C93F"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1998" w:history="1">
        <w:r w:rsidR="003C29C9">
          <w:rPr>
            <w:rStyle w:val="Hyperlink"/>
            <w:rFonts w:ascii="Arial" w:hAnsi="Arial" w:cs="Arial"/>
            <w:sz w:val="22"/>
            <w:szCs w:val="22"/>
          </w:rPr>
          <w:t>7</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7315D" w:rsidRPr="009F5BFC">
          <w:rPr>
            <w:rFonts w:ascii="Arial" w:eastAsiaTheme="minorEastAsia" w:hAnsi="Arial" w:cs="Arial"/>
            <w:bCs w:val="0"/>
            <w:color w:val="auto"/>
            <w:sz w:val="22"/>
            <w:szCs w:val="22"/>
            <w:lang w:val="en-US"/>
          </w:rPr>
          <w:t>VOTING ON APPOINTMENTS</w:t>
        </w:r>
        <w:r w:rsidR="009B7E7B" w:rsidRPr="009F5BFC">
          <w:rPr>
            <w:rFonts w:ascii="Arial" w:hAnsi="Arial" w:cs="Arial"/>
            <w:webHidden/>
            <w:sz w:val="22"/>
            <w:szCs w:val="22"/>
          </w:rPr>
          <w:tab/>
        </w:r>
      </w:hyperlink>
      <w:r w:rsidR="00477624">
        <w:rPr>
          <w:rFonts w:ascii="Arial" w:hAnsi="Arial" w:cs="Arial"/>
          <w:sz w:val="22"/>
          <w:szCs w:val="22"/>
        </w:rPr>
        <w:t>8</w:t>
      </w:r>
    </w:p>
    <w:p w14:paraId="0B8C69F5"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2000" w:history="1">
        <w:r w:rsidR="003C29C9">
          <w:rPr>
            <w:rStyle w:val="Hyperlink"/>
            <w:rFonts w:ascii="Arial" w:hAnsi="Arial" w:cs="Arial"/>
            <w:sz w:val="22"/>
            <w:szCs w:val="22"/>
          </w:rPr>
          <w:t>8</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B7E7B" w:rsidRPr="009F5BFC">
          <w:rPr>
            <w:rStyle w:val="Hyperlink"/>
            <w:rFonts w:ascii="Arial" w:hAnsi="Arial" w:cs="Arial"/>
            <w:sz w:val="22"/>
            <w:szCs w:val="22"/>
          </w:rPr>
          <w:t>MANAGEMENT OF INFORMATION</w:t>
        </w:r>
        <w:r w:rsidR="009B7E7B" w:rsidRPr="009F5BFC">
          <w:rPr>
            <w:rFonts w:ascii="Arial" w:hAnsi="Arial" w:cs="Arial"/>
            <w:webHidden/>
            <w:sz w:val="22"/>
            <w:szCs w:val="22"/>
          </w:rPr>
          <w:tab/>
        </w:r>
        <w:r w:rsidR="00CE6911">
          <w:rPr>
            <w:rFonts w:ascii="Arial" w:hAnsi="Arial" w:cs="Arial"/>
            <w:webHidden/>
            <w:sz w:val="22"/>
            <w:szCs w:val="22"/>
          </w:rPr>
          <w:t>9</w:t>
        </w:r>
      </w:hyperlink>
    </w:p>
    <w:p w14:paraId="24C98272"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2001" w:history="1">
        <w:r w:rsidR="003C29C9">
          <w:rPr>
            <w:rStyle w:val="Hyperlink"/>
            <w:rFonts w:ascii="Arial" w:hAnsi="Arial" w:cs="Arial"/>
            <w:sz w:val="22"/>
            <w:szCs w:val="22"/>
          </w:rPr>
          <w:t>9</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B7E7B" w:rsidRPr="009F5BFC">
          <w:rPr>
            <w:rStyle w:val="Hyperlink"/>
            <w:rFonts w:ascii="Arial" w:hAnsi="Arial" w:cs="Arial"/>
            <w:sz w:val="22"/>
            <w:szCs w:val="22"/>
          </w:rPr>
          <w:t>DRAFT MINUTES</w:t>
        </w:r>
        <w:r w:rsidR="009B7E7B" w:rsidRPr="009F5BFC">
          <w:rPr>
            <w:rFonts w:ascii="Arial" w:hAnsi="Arial" w:cs="Arial"/>
            <w:webHidden/>
            <w:sz w:val="22"/>
            <w:szCs w:val="22"/>
          </w:rPr>
          <w:tab/>
        </w:r>
        <w:r w:rsidR="00CE6911">
          <w:rPr>
            <w:rFonts w:ascii="Arial" w:hAnsi="Arial" w:cs="Arial"/>
            <w:webHidden/>
            <w:sz w:val="22"/>
            <w:szCs w:val="22"/>
          </w:rPr>
          <w:t>9</w:t>
        </w:r>
      </w:hyperlink>
    </w:p>
    <w:p w14:paraId="619E09DB"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2002" w:history="1">
        <w:r w:rsidR="0097315D" w:rsidRPr="009F5BFC">
          <w:rPr>
            <w:rStyle w:val="Hyperlink"/>
            <w:rFonts w:ascii="Arial" w:hAnsi="Arial" w:cs="Arial"/>
            <w:sz w:val="22"/>
            <w:szCs w:val="22"/>
          </w:rPr>
          <w:t>1</w:t>
        </w:r>
        <w:r w:rsidR="003C29C9">
          <w:rPr>
            <w:rStyle w:val="Hyperlink"/>
            <w:rFonts w:ascii="Arial" w:hAnsi="Arial" w:cs="Arial"/>
            <w:sz w:val="22"/>
            <w:szCs w:val="22"/>
          </w:rPr>
          <w:t>0</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B7E7B" w:rsidRPr="009F5BFC">
          <w:rPr>
            <w:rStyle w:val="Hyperlink"/>
            <w:rFonts w:ascii="Arial" w:hAnsi="Arial" w:cs="Arial"/>
            <w:sz w:val="22"/>
            <w:szCs w:val="22"/>
          </w:rPr>
          <w:t>CODE OF CONDUCT AND DISPENSATIONS</w:t>
        </w:r>
        <w:r w:rsidR="009B7E7B" w:rsidRPr="009F5BFC">
          <w:rPr>
            <w:rFonts w:ascii="Arial" w:hAnsi="Arial" w:cs="Arial"/>
            <w:webHidden/>
            <w:sz w:val="22"/>
            <w:szCs w:val="22"/>
          </w:rPr>
          <w:tab/>
        </w:r>
        <w:r w:rsidR="009F5BFC" w:rsidRPr="009F5BFC">
          <w:rPr>
            <w:rFonts w:ascii="Arial" w:hAnsi="Arial" w:cs="Arial"/>
            <w:webHidden/>
            <w:sz w:val="22"/>
            <w:szCs w:val="22"/>
          </w:rPr>
          <w:t>1</w:t>
        </w:r>
        <w:r w:rsidR="00CE6911">
          <w:rPr>
            <w:rFonts w:ascii="Arial" w:hAnsi="Arial" w:cs="Arial"/>
            <w:webHidden/>
            <w:sz w:val="22"/>
            <w:szCs w:val="22"/>
          </w:rPr>
          <w:t>0</w:t>
        </w:r>
      </w:hyperlink>
    </w:p>
    <w:p w14:paraId="06ED0A7A"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2003" w:history="1">
        <w:r w:rsidR="0097315D" w:rsidRPr="009F5BFC">
          <w:rPr>
            <w:rStyle w:val="Hyperlink"/>
            <w:rFonts w:ascii="Arial" w:hAnsi="Arial" w:cs="Arial"/>
            <w:sz w:val="22"/>
            <w:szCs w:val="22"/>
          </w:rPr>
          <w:t>1</w:t>
        </w:r>
        <w:r w:rsidR="003C29C9">
          <w:rPr>
            <w:rStyle w:val="Hyperlink"/>
            <w:rFonts w:ascii="Arial" w:hAnsi="Arial" w:cs="Arial"/>
            <w:sz w:val="22"/>
            <w:szCs w:val="22"/>
          </w:rPr>
          <w:t>1</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B7E7B" w:rsidRPr="009F5BFC">
          <w:rPr>
            <w:rStyle w:val="Hyperlink"/>
            <w:rFonts w:ascii="Arial" w:hAnsi="Arial" w:cs="Arial"/>
            <w:sz w:val="22"/>
            <w:szCs w:val="22"/>
          </w:rPr>
          <w:t>CODE OF CONDUCT COMPLAINTS</w:t>
        </w:r>
        <w:r w:rsidR="009B7E7B" w:rsidRPr="009F5BFC">
          <w:rPr>
            <w:rFonts w:ascii="Arial" w:hAnsi="Arial" w:cs="Arial"/>
            <w:webHidden/>
            <w:sz w:val="22"/>
            <w:szCs w:val="22"/>
          </w:rPr>
          <w:tab/>
        </w:r>
        <w:r w:rsidR="009F5BFC" w:rsidRPr="009F5BFC">
          <w:rPr>
            <w:rFonts w:ascii="Arial" w:hAnsi="Arial" w:cs="Arial"/>
            <w:webHidden/>
            <w:sz w:val="22"/>
            <w:szCs w:val="22"/>
          </w:rPr>
          <w:t>1</w:t>
        </w:r>
      </w:hyperlink>
      <w:r w:rsidR="004A52DA">
        <w:rPr>
          <w:rFonts w:ascii="Arial" w:hAnsi="Arial" w:cs="Arial"/>
          <w:sz w:val="22"/>
          <w:szCs w:val="22"/>
        </w:rPr>
        <w:t>0</w:t>
      </w:r>
    </w:p>
    <w:p w14:paraId="4EB79DB8"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2004" w:history="1">
        <w:r w:rsidR="009B7E7B" w:rsidRPr="009F5BFC">
          <w:rPr>
            <w:rStyle w:val="Hyperlink"/>
            <w:rFonts w:ascii="Arial" w:hAnsi="Arial" w:cs="Arial"/>
            <w:sz w:val="22"/>
            <w:szCs w:val="22"/>
            <w:lang w:bidi="en-US"/>
          </w:rPr>
          <w:t>1</w:t>
        </w:r>
        <w:r w:rsidR="003C29C9">
          <w:rPr>
            <w:rStyle w:val="Hyperlink"/>
            <w:rFonts w:ascii="Arial" w:hAnsi="Arial" w:cs="Arial"/>
            <w:sz w:val="22"/>
            <w:szCs w:val="22"/>
            <w:lang w:bidi="en-US"/>
          </w:rPr>
          <w:t>2</w:t>
        </w:r>
        <w:r w:rsidR="009B7E7B" w:rsidRPr="009F5BFC">
          <w:rPr>
            <w:rStyle w:val="Hyperlink"/>
            <w:rFonts w:ascii="Arial" w:hAnsi="Arial" w:cs="Arial"/>
            <w:sz w:val="22"/>
            <w:szCs w:val="22"/>
            <w:lang w:bidi="en-US"/>
          </w:rPr>
          <w:t>.</w:t>
        </w:r>
        <w:r w:rsidR="009B7E7B" w:rsidRPr="009F5BFC">
          <w:rPr>
            <w:rFonts w:ascii="Arial" w:eastAsiaTheme="minorEastAsia" w:hAnsi="Arial" w:cs="Arial"/>
            <w:b w:val="0"/>
            <w:bCs w:val="0"/>
            <w:color w:val="auto"/>
            <w:sz w:val="22"/>
            <w:szCs w:val="22"/>
            <w:lang w:val="en-US"/>
          </w:rPr>
          <w:tab/>
        </w:r>
        <w:r w:rsidR="009B7E7B" w:rsidRPr="009F5BFC">
          <w:rPr>
            <w:rStyle w:val="Hyperlink"/>
            <w:rFonts w:ascii="Arial" w:hAnsi="Arial" w:cs="Arial"/>
            <w:sz w:val="22"/>
            <w:szCs w:val="22"/>
            <w:lang w:bidi="en-US"/>
          </w:rPr>
          <w:t>PROPER OFFICER</w:t>
        </w:r>
        <w:r w:rsidR="009B7E7B" w:rsidRPr="009F5BFC">
          <w:rPr>
            <w:rFonts w:ascii="Arial" w:hAnsi="Arial" w:cs="Arial"/>
            <w:webHidden/>
            <w:sz w:val="22"/>
            <w:szCs w:val="22"/>
          </w:rPr>
          <w:tab/>
        </w:r>
        <w:r w:rsidR="007771A6" w:rsidRPr="009F5BFC">
          <w:rPr>
            <w:rFonts w:ascii="Arial" w:hAnsi="Arial" w:cs="Arial"/>
            <w:webHidden/>
            <w:sz w:val="22"/>
            <w:szCs w:val="22"/>
          </w:rPr>
          <w:fldChar w:fldCharType="begin"/>
        </w:r>
        <w:r w:rsidR="009B7E7B" w:rsidRPr="009F5BFC">
          <w:rPr>
            <w:rFonts w:ascii="Arial" w:hAnsi="Arial" w:cs="Arial"/>
            <w:webHidden/>
            <w:sz w:val="22"/>
            <w:szCs w:val="22"/>
          </w:rPr>
          <w:instrText xml:space="preserve"> PAGEREF _Toc509572004 \h </w:instrText>
        </w:r>
        <w:r w:rsidR="007771A6" w:rsidRPr="009F5BFC">
          <w:rPr>
            <w:rFonts w:ascii="Arial" w:hAnsi="Arial" w:cs="Arial"/>
            <w:webHidden/>
            <w:sz w:val="22"/>
            <w:szCs w:val="22"/>
          </w:rPr>
        </w:r>
        <w:r w:rsidR="007771A6" w:rsidRPr="009F5BFC">
          <w:rPr>
            <w:rFonts w:ascii="Arial" w:hAnsi="Arial" w:cs="Arial"/>
            <w:webHidden/>
            <w:sz w:val="22"/>
            <w:szCs w:val="22"/>
          </w:rPr>
          <w:fldChar w:fldCharType="separate"/>
        </w:r>
        <w:r w:rsidR="00226200">
          <w:rPr>
            <w:rFonts w:ascii="Arial" w:hAnsi="Arial" w:cs="Arial"/>
            <w:webHidden/>
            <w:sz w:val="22"/>
            <w:szCs w:val="22"/>
          </w:rPr>
          <w:t>11</w:t>
        </w:r>
        <w:r w:rsidR="007771A6" w:rsidRPr="009F5BFC">
          <w:rPr>
            <w:rFonts w:ascii="Arial" w:hAnsi="Arial" w:cs="Arial"/>
            <w:webHidden/>
            <w:sz w:val="22"/>
            <w:szCs w:val="22"/>
          </w:rPr>
          <w:fldChar w:fldCharType="end"/>
        </w:r>
      </w:hyperlink>
    </w:p>
    <w:p w14:paraId="752A8CE8"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2005" w:history="1">
        <w:r w:rsidR="0097315D" w:rsidRPr="009F5BFC">
          <w:rPr>
            <w:rStyle w:val="Hyperlink"/>
            <w:rFonts w:ascii="Arial" w:hAnsi="Arial" w:cs="Arial"/>
            <w:sz w:val="22"/>
            <w:szCs w:val="22"/>
          </w:rPr>
          <w:t>1</w:t>
        </w:r>
        <w:r w:rsidR="003C29C9">
          <w:rPr>
            <w:rStyle w:val="Hyperlink"/>
            <w:rFonts w:ascii="Arial" w:hAnsi="Arial" w:cs="Arial"/>
            <w:sz w:val="22"/>
            <w:szCs w:val="22"/>
          </w:rPr>
          <w:t>3</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B7E7B" w:rsidRPr="009F5BFC">
          <w:rPr>
            <w:rStyle w:val="Hyperlink"/>
            <w:rFonts w:ascii="Arial" w:hAnsi="Arial" w:cs="Arial"/>
            <w:sz w:val="22"/>
            <w:szCs w:val="22"/>
          </w:rPr>
          <w:t>RESPONSIBLE FINANCIAL OFFICER</w:t>
        </w:r>
        <w:r w:rsidR="009B7E7B" w:rsidRPr="009F5BFC">
          <w:rPr>
            <w:rFonts w:ascii="Arial" w:hAnsi="Arial" w:cs="Arial"/>
            <w:webHidden/>
            <w:sz w:val="22"/>
            <w:szCs w:val="22"/>
          </w:rPr>
          <w:tab/>
        </w:r>
        <w:r w:rsidR="007771A6" w:rsidRPr="009F5BFC">
          <w:rPr>
            <w:rFonts w:ascii="Arial" w:hAnsi="Arial" w:cs="Arial"/>
            <w:webHidden/>
            <w:sz w:val="22"/>
            <w:szCs w:val="22"/>
          </w:rPr>
          <w:fldChar w:fldCharType="begin"/>
        </w:r>
        <w:r w:rsidR="009B7E7B" w:rsidRPr="009F5BFC">
          <w:rPr>
            <w:rFonts w:ascii="Arial" w:hAnsi="Arial" w:cs="Arial"/>
            <w:webHidden/>
            <w:sz w:val="22"/>
            <w:szCs w:val="22"/>
          </w:rPr>
          <w:instrText xml:space="preserve"> PAGEREF _Toc509572005 \h </w:instrText>
        </w:r>
        <w:r w:rsidR="007771A6" w:rsidRPr="009F5BFC">
          <w:rPr>
            <w:rFonts w:ascii="Arial" w:hAnsi="Arial" w:cs="Arial"/>
            <w:webHidden/>
            <w:sz w:val="22"/>
            <w:szCs w:val="22"/>
          </w:rPr>
        </w:r>
        <w:r w:rsidR="007771A6" w:rsidRPr="009F5BFC">
          <w:rPr>
            <w:rFonts w:ascii="Arial" w:hAnsi="Arial" w:cs="Arial"/>
            <w:webHidden/>
            <w:sz w:val="22"/>
            <w:szCs w:val="22"/>
          </w:rPr>
          <w:fldChar w:fldCharType="separate"/>
        </w:r>
        <w:r w:rsidR="00226200">
          <w:rPr>
            <w:rFonts w:ascii="Arial" w:hAnsi="Arial" w:cs="Arial"/>
            <w:webHidden/>
            <w:sz w:val="22"/>
            <w:szCs w:val="22"/>
          </w:rPr>
          <w:t>12</w:t>
        </w:r>
        <w:r w:rsidR="007771A6" w:rsidRPr="009F5BFC">
          <w:rPr>
            <w:rFonts w:ascii="Arial" w:hAnsi="Arial" w:cs="Arial"/>
            <w:webHidden/>
            <w:sz w:val="22"/>
            <w:szCs w:val="22"/>
          </w:rPr>
          <w:fldChar w:fldCharType="end"/>
        </w:r>
      </w:hyperlink>
    </w:p>
    <w:p w14:paraId="7C6CA427"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2006" w:history="1">
        <w:r w:rsidR="0097315D" w:rsidRPr="009F5BFC">
          <w:rPr>
            <w:rStyle w:val="Hyperlink"/>
            <w:rFonts w:ascii="Arial" w:hAnsi="Arial" w:cs="Arial"/>
            <w:sz w:val="22"/>
            <w:szCs w:val="22"/>
          </w:rPr>
          <w:t>1</w:t>
        </w:r>
        <w:r w:rsidR="003C29C9">
          <w:rPr>
            <w:rStyle w:val="Hyperlink"/>
            <w:rFonts w:ascii="Arial" w:hAnsi="Arial" w:cs="Arial"/>
            <w:sz w:val="22"/>
            <w:szCs w:val="22"/>
          </w:rPr>
          <w:t>4</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B7E7B" w:rsidRPr="009F5BFC">
          <w:rPr>
            <w:rStyle w:val="Hyperlink"/>
            <w:rFonts w:ascii="Arial" w:hAnsi="Arial" w:cs="Arial"/>
            <w:sz w:val="22"/>
            <w:szCs w:val="22"/>
          </w:rPr>
          <w:t>ACCOUNTS AND ACCOUNTING STATEMENTS</w:t>
        </w:r>
        <w:r w:rsidR="009B7E7B" w:rsidRPr="009F5BFC">
          <w:rPr>
            <w:rFonts w:ascii="Arial" w:hAnsi="Arial" w:cs="Arial"/>
            <w:webHidden/>
            <w:sz w:val="22"/>
            <w:szCs w:val="22"/>
          </w:rPr>
          <w:tab/>
        </w:r>
        <w:r w:rsidR="007771A6" w:rsidRPr="009F5BFC">
          <w:rPr>
            <w:rFonts w:ascii="Arial" w:hAnsi="Arial" w:cs="Arial"/>
            <w:webHidden/>
            <w:sz w:val="22"/>
            <w:szCs w:val="22"/>
          </w:rPr>
          <w:fldChar w:fldCharType="begin"/>
        </w:r>
        <w:r w:rsidR="009B7E7B" w:rsidRPr="009F5BFC">
          <w:rPr>
            <w:rFonts w:ascii="Arial" w:hAnsi="Arial" w:cs="Arial"/>
            <w:webHidden/>
            <w:sz w:val="22"/>
            <w:szCs w:val="22"/>
          </w:rPr>
          <w:instrText xml:space="preserve"> PAGEREF _Toc509572006 \h </w:instrText>
        </w:r>
        <w:r w:rsidR="007771A6" w:rsidRPr="009F5BFC">
          <w:rPr>
            <w:rFonts w:ascii="Arial" w:hAnsi="Arial" w:cs="Arial"/>
            <w:webHidden/>
            <w:sz w:val="22"/>
            <w:szCs w:val="22"/>
          </w:rPr>
        </w:r>
        <w:r w:rsidR="007771A6" w:rsidRPr="009F5BFC">
          <w:rPr>
            <w:rFonts w:ascii="Arial" w:hAnsi="Arial" w:cs="Arial"/>
            <w:webHidden/>
            <w:sz w:val="22"/>
            <w:szCs w:val="22"/>
          </w:rPr>
          <w:fldChar w:fldCharType="separate"/>
        </w:r>
        <w:r w:rsidR="00226200">
          <w:rPr>
            <w:rFonts w:ascii="Arial" w:hAnsi="Arial" w:cs="Arial"/>
            <w:webHidden/>
            <w:sz w:val="22"/>
            <w:szCs w:val="22"/>
          </w:rPr>
          <w:t>1</w:t>
        </w:r>
        <w:r w:rsidR="007771A6" w:rsidRPr="009F5BFC">
          <w:rPr>
            <w:rFonts w:ascii="Arial" w:hAnsi="Arial" w:cs="Arial"/>
            <w:webHidden/>
            <w:sz w:val="22"/>
            <w:szCs w:val="22"/>
          </w:rPr>
          <w:fldChar w:fldCharType="end"/>
        </w:r>
      </w:hyperlink>
      <w:r w:rsidR="004A52DA">
        <w:rPr>
          <w:rFonts w:ascii="Arial" w:hAnsi="Arial" w:cs="Arial"/>
          <w:sz w:val="22"/>
          <w:szCs w:val="22"/>
        </w:rPr>
        <w:t>2</w:t>
      </w:r>
    </w:p>
    <w:p w14:paraId="6EE26061"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2007" w:history="1">
        <w:r w:rsidR="0097315D" w:rsidRPr="009F5BFC">
          <w:rPr>
            <w:rStyle w:val="Hyperlink"/>
            <w:rFonts w:ascii="Arial" w:hAnsi="Arial" w:cs="Arial"/>
            <w:sz w:val="22"/>
            <w:szCs w:val="22"/>
          </w:rPr>
          <w:t>1</w:t>
        </w:r>
        <w:r w:rsidR="003C29C9">
          <w:rPr>
            <w:rStyle w:val="Hyperlink"/>
            <w:rFonts w:ascii="Arial" w:hAnsi="Arial" w:cs="Arial"/>
            <w:sz w:val="22"/>
            <w:szCs w:val="22"/>
          </w:rPr>
          <w:t>5</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B7E7B" w:rsidRPr="009F5BFC">
          <w:rPr>
            <w:rStyle w:val="Hyperlink"/>
            <w:rFonts w:ascii="Arial" w:hAnsi="Arial" w:cs="Arial"/>
            <w:sz w:val="22"/>
            <w:szCs w:val="22"/>
          </w:rPr>
          <w:t>FINANCIAL CONTROLS AND PROCUREMENT</w:t>
        </w:r>
        <w:r w:rsidR="009B7E7B" w:rsidRPr="009F5BFC">
          <w:rPr>
            <w:rFonts w:ascii="Arial" w:hAnsi="Arial" w:cs="Arial"/>
            <w:webHidden/>
            <w:sz w:val="22"/>
            <w:szCs w:val="22"/>
          </w:rPr>
          <w:tab/>
        </w:r>
        <w:r w:rsidR="007771A6" w:rsidRPr="009F5BFC">
          <w:rPr>
            <w:rFonts w:ascii="Arial" w:hAnsi="Arial" w:cs="Arial"/>
            <w:webHidden/>
            <w:sz w:val="22"/>
            <w:szCs w:val="22"/>
          </w:rPr>
          <w:fldChar w:fldCharType="begin"/>
        </w:r>
        <w:r w:rsidR="009B7E7B" w:rsidRPr="009F5BFC">
          <w:rPr>
            <w:rFonts w:ascii="Arial" w:hAnsi="Arial" w:cs="Arial"/>
            <w:webHidden/>
            <w:sz w:val="22"/>
            <w:szCs w:val="22"/>
          </w:rPr>
          <w:instrText xml:space="preserve"> PAGEREF _Toc509572007 \h </w:instrText>
        </w:r>
        <w:r w:rsidR="007771A6" w:rsidRPr="009F5BFC">
          <w:rPr>
            <w:rFonts w:ascii="Arial" w:hAnsi="Arial" w:cs="Arial"/>
            <w:webHidden/>
            <w:sz w:val="22"/>
            <w:szCs w:val="22"/>
          </w:rPr>
        </w:r>
        <w:r w:rsidR="007771A6" w:rsidRPr="009F5BFC">
          <w:rPr>
            <w:rFonts w:ascii="Arial" w:hAnsi="Arial" w:cs="Arial"/>
            <w:webHidden/>
            <w:sz w:val="22"/>
            <w:szCs w:val="22"/>
          </w:rPr>
          <w:fldChar w:fldCharType="separate"/>
        </w:r>
        <w:r w:rsidR="00226200">
          <w:rPr>
            <w:rFonts w:ascii="Arial" w:hAnsi="Arial" w:cs="Arial"/>
            <w:webHidden/>
            <w:sz w:val="22"/>
            <w:szCs w:val="22"/>
          </w:rPr>
          <w:t>1</w:t>
        </w:r>
        <w:r w:rsidR="007771A6" w:rsidRPr="009F5BFC">
          <w:rPr>
            <w:rFonts w:ascii="Arial" w:hAnsi="Arial" w:cs="Arial"/>
            <w:webHidden/>
            <w:sz w:val="22"/>
            <w:szCs w:val="22"/>
          </w:rPr>
          <w:fldChar w:fldCharType="end"/>
        </w:r>
      </w:hyperlink>
      <w:r w:rsidR="004A52DA">
        <w:rPr>
          <w:rFonts w:ascii="Arial" w:hAnsi="Arial" w:cs="Arial"/>
          <w:sz w:val="22"/>
          <w:szCs w:val="22"/>
        </w:rPr>
        <w:t>3</w:t>
      </w:r>
    </w:p>
    <w:p w14:paraId="7D985EF2"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2008" w:history="1">
        <w:r w:rsidR="0097315D" w:rsidRPr="009F5BFC">
          <w:rPr>
            <w:rStyle w:val="Hyperlink"/>
            <w:rFonts w:ascii="Arial" w:hAnsi="Arial" w:cs="Arial"/>
            <w:sz w:val="22"/>
            <w:szCs w:val="22"/>
          </w:rPr>
          <w:t>1</w:t>
        </w:r>
        <w:r w:rsidR="003C29C9">
          <w:rPr>
            <w:rStyle w:val="Hyperlink"/>
            <w:rFonts w:ascii="Arial" w:hAnsi="Arial" w:cs="Arial"/>
            <w:sz w:val="22"/>
            <w:szCs w:val="22"/>
          </w:rPr>
          <w:t>6</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hyperlink>
      <w:r w:rsidR="00E76A45" w:rsidRPr="009F5BFC">
        <w:rPr>
          <w:rFonts w:ascii="Arial" w:hAnsi="Arial" w:cs="Arial"/>
          <w:sz w:val="22"/>
          <w:szCs w:val="22"/>
        </w:rPr>
        <w:t>RESPONSIBILITIES TO PROVIDE INFORMATION</w:t>
      </w:r>
      <w:r w:rsidR="00E76A45" w:rsidRPr="009F5BFC">
        <w:rPr>
          <w:rFonts w:ascii="Arial" w:hAnsi="Arial" w:cs="Arial"/>
          <w:webHidden/>
          <w:sz w:val="22"/>
          <w:szCs w:val="22"/>
        </w:rPr>
        <w:tab/>
      </w:r>
      <w:r w:rsidR="009F5BFC" w:rsidRPr="009F5BFC">
        <w:rPr>
          <w:rFonts w:ascii="Arial" w:hAnsi="Arial" w:cs="Arial"/>
          <w:webHidden/>
          <w:sz w:val="22"/>
          <w:szCs w:val="22"/>
        </w:rPr>
        <w:t>1</w:t>
      </w:r>
      <w:r w:rsidR="004A52DA">
        <w:rPr>
          <w:rFonts w:ascii="Arial" w:hAnsi="Arial" w:cs="Arial"/>
          <w:webHidden/>
          <w:sz w:val="22"/>
          <w:szCs w:val="22"/>
        </w:rPr>
        <w:t>4</w:t>
      </w:r>
    </w:p>
    <w:p w14:paraId="597F77E7"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2009" w:history="1">
        <w:r w:rsidR="0097315D" w:rsidRPr="009F5BFC">
          <w:rPr>
            <w:rStyle w:val="Hyperlink"/>
            <w:rFonts w:ascii="Arial" w:hAnsi="Arial" w:cs="Arial"/>
            <w:sz w:val="22"/>
            <w:szCs w:val="22"/>
          </w:rPr>
          <w:t>1</w:t>
        </w:r>
        <w:r w:rsidR="003C29C9">
          <w:rPr>
            <w:rStyle w:val="Hyperlink"/>
            <w:rFonts w:ascii="Arial" w:hAnsi="Arial" w:cs="Arial"/>
            <w:sz w:val="22"/>
            <w:szCs w:val="22"/>
          </w:rPr>
          <w:t>7</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hyperlink>
      <w:r w:rsidR="00E76A45" w:rsidRPr="009F5BFC">
        <w:rPr>
          <w:rFonts w:ascii="Arial" w:hAnsi="Arial" w:cs="Arial"/>
          <w:sz w:val="22"/>
          <w:szCs w:val="22"/>
        </w:rPr>
        <w:t>RESPONSIBILITIES UNDER DATA PROTECTION LEGISLATION</w:t>
      </w:r>
      <w:r w:rsidR="00E76A45" w:rsidRPr="009F5BFC">
        <w:rPr>
          <w:rFonts w:ascii="Arial" w:hAnsi="Arial" w:cs="Arial"/>
          <w:webHidden/>
          <w:sz w:val="22"/>
          <w:szCs w:val="22"/>
        </w:rPr>
        <w:tab/>
      </w:r>
      <w:r w:rsidR="009F5BFC" w:rsidRPr="009F5BFC">
        <w:rPr>
          <w:rFonts w:ascii="Arial" w:hAnsi="Arial" w:cs="Arial"/>
          <w:webHidden/>
          <w:sz w:val="22"/>
          <w:szCs w:val="22"/>
        </w:rPr>
        <w:t>1</w:t>
      </w:r>
      <w:r w:rsidR="004A52DA">
        <w:rPr>
          <w:rFonts w:ascii="Arial" w:hAnsi="Arial" w:cs="Arial"/>
          <w:webHidden/>
          <w:sz w:val="22"/>
          <w:szCs w:val="22"/>
        </w:rPr>
        <w:t>4</w:t>
      </w:r>
    </w:p>
    <w:p w14:paraId="0A27BADA"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2010" w:history="1">
        <w:r w:rsidR="0097315D" w:rsidRPr="009F5BFC">
          <w:rPr>
            <w:rStyle w:val="Hyperlink"/>
            <w:rFonts w:ascii="Arial" w:hAnsi="Arial" w:cs="Arial"/>
            <w:sz w:val="22"/>
            <w:szCs w:val="22"/>
            <w:lang w:bidi="en-US"/>
          </w:rPr>
          <w:t>1</w:t>
        </w:r>
        <w:r w:rsidR="003C29C9">
          <w:rPr>
            <w:rStyle w:val="Hyperlink"/>
            <w:rFonts w:ascii="Arial" w:hAnsi="Arial" w:cs="Arial"/>
            <w:sz w:val="22"/>
            <w:szCs w:val="22"/>
            <w:lang w:bidi="en-US"/>
          </w:rPr>
          <w:t>8</w:t>
        </w:r>
        <w:r w:rsidR="009B7E7B" w:rsidRPr="009F5BFC">
          <w:rPr>
            <w:rStyle w:val="Hyperlink"/>
            <w:rFonts w:ascii="Arial" w:hAnsi="Arial" w:cs="Arial"/>
            <w:sz w:val="22"/>
            <w:szCs w:val="22"/>
            <w:lang w:bidi="en-US"/>
          </w:rPr>
          <w:t>.</w:t>
        </w:r>
        <w:r w:rsidR="009B7E7B" w:rsidRPr="009F5BFC">
          <w:rPr>
            <w:rFonts w:ascii="Arial" w:eastAsiaTheme="minorEastAsia" w:hAnsi="Arial" w:cs="Arial"/>
            <w:b w:val="0"/>
            <w:bCs w:val="0"/>
            <w:color w:val="auto"/>
            <w:sz w:val="22"/>
            <w:szCs w:val="22"/>
            <w:lang w:val="en-US"/>
          </w:rPr>
          <w:tab/>
        </w:r>
      </w:hyperlink>
      <w:r w:rsidR="00E76A45" w:rsidRPr="009F5BFC">
        <w:rPr>
          <w:rFonts w:ascii="Arial" w:hAnsi="Arial" w:cs="Arial"/>
          <w:sz w:val="22"/>
          <w:szCs w:val="22"/>
        </w:rPr>
        <w:t>RELATIONS WITH THE PRESS/MEDIA</w:t>
      </w:r>
      <w:r w:rsidR="00E76A45" w:rsidRPr="009F5BFC">
        <w:rPr>
          <w:rFonts w:ascii="Arial" w:hAnsi="Arial" w:cs="Arial"/>
          <w:webHidden/>
          <w:sz w:val="22"/>
          <w:szCs w:val="22"/>
        </w:rPr>
        <w:tab/>
      </w:r>
      <w:r w:rsidR="009F5BFC" w:rsidRPr="009F5BFC">
        <w:rPr>
          <w:rFonts w:ascii="Arial" w:hAnsi="Arial" w:cs="Arial"/>
          <w:webHidden/>
          <w:sz w:val="22"/>
          <w:szCs w:val="22"/>
        </w:rPr>
        <w:t>1</w:t>
      </w:r>
      <w:r w:rsidR="00CE6911">
        <w:rPr>
          <w:rFonts w:ascii="Arial" w:hAnsi="Arial" w:cs="Arial"/>
          <w:webHidden/>
          <w:sz w:val="22"/>
          <w:szCs w:val="22"/>
        </w:rPr>
        <w:t>5</w:t>
      </w:r>
    </w:p>
    <w:p w14:paraId="3138002F" w14:textId="77777777" w:rsidR="009B7E7B" w:rsidRPr="009F5BFC" w:rsidRDefault="00323183">
      <w:pPr>
        <w:pStyle w:val="TOC1"/>
        <w:rPr>
          <w:rFonts w:ascii="Arial" w:eastAsiaTheme="minorEastAsia" w:hAnsi="Arial" w:cs="Arial"/>
          <w:b w:val="0"/>
          <w:bCs w:val="0"/>
          <w:color w:val="auto"/>
          <w:sz w:val="22"/>
          <w:szCs w:val="22"/>
          <w:lang w:val="en-US"/>
        </w:rPr>
      </w:pPr>
      <w:hyperlink w:anchor="_Toc509572011" w:history="1">
        <w:r w:rsidR="003C29C9">
          <w:rPr>
            <w:rStyle w:val="Hyperlink"/>
            <w:rFonts w:ascii="Arial" w:hAnsi="Arial" w:cs="Arial"/>
            <w:sz w:val="22"/>
            <w:szCs w:val="22"/>
          </w:rPr>
          <w:t>19</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hyperlink>
      <w:r w:rsidR="00E76A45" w:rsidRPr="009F5BFC">
        <w:rPr>
          <w:rFonts w:ascii="Arial" w:hAnsi="Arial" w:cs="Arial"/>
          <w:sz w:val="22"/>
          <w:szCs w:val="22"/>
        </w:rPr>
        <w:t xml:space="preserve">COMMUNICATING WITH </w:t>
      </w:r>
      <w:r w:rsidR="004A52DA">
        <w:rPr>
          <w:rFonts w:ascii="Arial" w:hAnsi="Arial" w:cs="Arial"/>
          <w:sz w:val="22"/>
          <w:szCs w:val="22"/>
        </w:rPr>
        <w:t xml:space="preserve">DIVISION </w:t>
      </w:r>
      <w:r w:rsidR="00E76A45" w:rsidRPr="009F5BFC">
        <w:rPr>
          <w:rFonts w:ascii="Arial" w:hAnsi="Arial" w:cs="Arial"/>
          <w:sz w:val="22"/>
          <w:szCs w:val="22"/>
        </w:rPr>
        <w:t xml:space="preserve">OR UNITARY </w:t>
      </w:r>
      <w:r w:rsidR="0097315D" w:rsidRPr="009F5BFC">
        <w:rPr>
          <w:rFonts w:ascii="Arial" w:hAnsi="Arial" w:cs="Arial"/>
          <w:sz w:val="22"/>
          <w:szCs w:val="22"/>
        </w:rPr>
        <w:t xml:space="preserve">AUTHORITY </w:t>
      </w:r>
      <w:r w:rsidR="00E76A45" w:rsidRPr="009F5BFC">
        <w:rPr>
          <w:rFonts w:ascii="Arial" w:hAnsi="Arial" w:cs="Arial"/>
          <w:sz w:val="22"/>
          <w:szCs w:val="22"/>
        </w:rPr>
        <w:t>COUNCILLORS</w:t>
      </w:r>
      <w:r w:rsidR="00E76A45" w:rsidRPr="009F5BFC">
        <w:rPr>
          <w:rFonts w:ascii="Arial" w:hAnsi="Arial" w:cs="Arial"/>
          <w:webHidden/>
          <w:sz w:val="22"/>
          <w:szCs w:val="22"/>
        </w:rPr>
        <w:tab/>
      </w:r>
      <w:r w:rsidR="009F5BFC" w:rsidRPr="009F5BFC">
        <w:rPr>
          <w:rFonts w:ascii="Arial" w:hAnsi="Arial" w:cs="Arial"/>
          <w:webHidden/>
          <w:sz w:val="22"/>
          <w:szCs w:val="22"/>
        </w:rPr>
        <w:t>1</w:t>
      </w:r>
      <w:r w:rsidR="00DB020C">
        <w:rPr>
          <w:rFonts w:ascii="Arial" w:hAnsi="Arial" w:cs="Arial"/>
          <w:webHidden/>
          <w:sz w:val="22"/>
          <w:szCs w:val="22"/>
        </w:rPr>
        <w:t>5</w:t>
      </w:r>
    </w:p>
    <w:p w14:paraId="4C6BCD63" w14:textId="77777777" w:rsidR="009B7E7B" w:rsidRPr="009F5BFC" w:rsidRDefault="00323183">
      <w:pPr>
        <w:pStyle w:val="TOC1"/>
        <w:rPr>
          <w:rFonts w:ascii="Arial" w:hAnsi="Arial" w:cs="Arial"/>
          <w:webHidden/>
          <w:sz w:val="22"/>
          <w:szCs w:val="22"/>
        </w:rPr>
      </w:pPr>
      <w:hyperlink w:anchor="_Toc509572013" w:history="1">
        <w:r w:rsidR="009B7E7B" w:rsidRPr="009F5BFC">
          <w:rPr>
            <w:rStyle w:val="Hyperlink"/>
            <w:rFonts w:ascii="Arial" w:hAnsi="Arial" w:cs="Arial"/>
            <w:sz w:val="22"/>
            <w:szCs w:val="22"/>
          </w:rPr>
          <w:t>2</w:t>
        </w:r>
        <w:r w:rsidR="003C29C9">
          <w:rPr>
            <w:rStyle w:val="Hyperlink"/>
            <w:rFonts w:ascii="Arial" w:hAnsi="Arial" w:cs="Arial"/>
            <w:sz w:val="22"/>
            <w:szCs w:val="22"/>
          </w:rPr>
          <w:t>0</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hyperlink>
      <w:r w:rsidR="00E76A45" w:rsidRPr="009F5BFC">
        <w:rPr>
          <w:rFonts w:ascii="Arial" w:hAnsi="Arial" w:cs="Arial"/>
          <w:sz w:val="22"/>
          <w:szCs w:val="22"/>
        </w:rPr>
        <w:t>RESTRICTIONS ON COUNCILLOR ACTIVITIES</w:t>
      </w:r>
      <w:r w:rsidR="00E76A45" w:rsidRPr="009F5BFC">
        <w:rPr>
          <w:rFonts w:ascii="Arial" w:hAnsi="Arial" w:cs="Arial"/>
          <w:webHidden/>
          <w:sz w:val="22"/>
          <w:szCs w:val="22"/>
        </w:rPr>
        <w:tab/>
      </w:r>
      <w:r w:rsidR="009F5BFC" w:rsidRPr="009F5BFC">
        <w:rPr>
          <w:rFonts w:ascii="Arial" w:hAnsi="Arial" w:cs="Arial"/>
          <w:webHidden/>
          <w:sz w:val="22"/>
          <w:szCs w:val="22"/>
        </w:rPr>
        <w:t>1</w:t>
      </w:r>
      <w:r w:rsidR="00DB020C">
        <w:rPr>
          <w:rFonts w:ascii="Arial" w:hAnsi="Arial" w:cs="Arial"/>
          <w:webHidden/>
          <w:sz w:val="22"/>
          <w:szCs w:val="22"/>
        </w:rPr>
        <w:t>5</w:t>
      </w:r>
    </w:p>
    <w:p w14:paraId="5EB31F49" w14:textId="77777777" w:rsidR="009F5BFC" w:rsidRPr="009F5BFC" w:rsidRDefault="00323183" w:rsidP="009F5BFC">
      <w:pPr>
        <w:pStyle w:val="TOC1"/>
        <w:rPr>
          <w:rFonts w:ascii="Arial" w:eastAsiaTheme="minorEastAsia" w:hAnsi="Arial" w:cs="Arial"/>
          <w:b w:val="0"/>
          <w:bCs w:val="0"/>
          <w:color w:val="auto"/>
          <w:sz w:val="22"/>
          <w:szCs w:val="22"/>
          <w:lang w:val="en-US"/>
        </w:rPr>
      </w:pPr>
      <w:hyperlink w:anchor="_Toc509572003" w:history="1">
        <w:r w:rsidR="009F5BFC">
          <w:rPr>
            <w:rStyle w:val="Hyperlink"/>
            <w:rFonts w:ascii="Arial" w:hAnsi="Arial" w:cs="Arial"/>
            <w:sz w:val="22"/>
            <w:szCs w:val="22"/>
          </w:rPr>
          <w:t>2</w:t>
        </w:r>
        <w:r w:rsidR="003C29C9">
          <w:rPr>
            <w:rStyle w:val="Hyperlink"/>
            <w:rFonts w:ascii="Arial" w:hAnsi="Arial" w:cs="Arial"/>
            <w:sz w:val="22"/>
            <w:szCs w:val="22"/>
          </w:rPr>
          <w:t>1.</w:t>
        </w:r>
        <w:r w:rsidR="009F5BFC" w:rsidRPr="009F5BFC">
          <w:rPr>
            <w:rFonts w:ascii="Arial" w:eastAsiaTheme="minorEastAsia" w:hAnsi="Arial" w:cs="Arial"/>
            <w:b w:val="0"/>
            <w:bCs w:val="0"/>
            <w:color w:val="auto"/>
            <w:sz w:val="22"/>
            <w:szCs w:val="22"/>
            <w:lang w:val="en-US"/>
          </w:rPr>
          <w:tab/>
        </w:r>
        <w:r w:rsidR="009F5BFC">
          <w:rPr>
            <w:rStyle w:val="Hyperlink"/>
            <w:rFonts w:ascii="Arial" w:hAnsi="Arial" w:cs="Arial"/>
            <w:sz w:val="22"/>
            <w:szCs w:val="22"/>
          </w:rPr>
          <w:t>PLANNING APPLICATIONS</w:t>
        </w:r>
        <w:r w:rsidR="009F5BFC" w:rsidRPr="009F5BFC">
          <w:rPr>
            <w:rFonts w:ascii="Arial" w:hAnsi="Arial" w:cs="Arial"/>
            <w:webHidden/>
            <w:sz w:val="22"/>
            <w:szCs w:val="22"/>
          </w:rPr>
          <w:tab/>
          <w:t>1</w:t>
        </w:r>
      </w:hyperlink>
      <w:r w:rsidR="00DB020C">
        <w:rPr>
          <w:rFonts w:ascii="Arial" w:hAnsi="Arial" w:cs="Arial"/>
          <w:sz w:val="22"/>
          <w:szCs w:val="22"/>
        </w:rPr>
        <w:t>5</w:t>
      </w:r>
    </w:p>
    <w:p w14:paraId="18C428EF" w14:textId="77777777" w:rsidR="009B7E7B" w:rsidRPr="009F5BFC" w:rsidRDefault="00323183">
      <w:pPr>
        <w:pStyle w:val="TOC1"/>
        <w:rPr>
          <w:rFonts w:ascii="Arial" w:hAnsi="Arial" w:cs="Arial"/>
          <w:sz w:val="22"/>
          <w:szCs w:val="22"/>
        </w:rPr>
      </w:pPr>
      <w:hyperlink w:anchor="_Toc509572014" w:history="1"/>
      <w:hyperlink w:anchor="_Toc509572015" w:history="1">
        <w:r w:rsidR="009B7E7B" w:rsidRPr="009F5BFC">
          <w:rPr>
            <w:rStyle w:val="Hyperlink"/>
            <w:rFonts w:ascii="Arial" w:hAnsi="Arial" w:cs="Arial"/>
            <w:sz w:val="22"/>
            <w:szCs w:val="22"/>
          </w:rPr>
          <w:t>2</w:t>
        </w:r>
        <w:r w:rsidR="003C29C9">
          <w:rPr>
            <w:rStyle w:val="Hyperlink"/>
            <w:rFonts w:ascii="Arial" w:hAnsi="Arial" w:cs="Arial"/>
            <w:sz w:val="22"/>
            <w:szCs w:val="22"/>
          </w:rPr>
          <w:t>2</w:t>
        </w:r>
        <w:r w:rsidR="009B7E7B" w:rsidRPr="009F5BFC">
          <w:rPr>
            <w:rStyle w:val="Hyperlink"/>
            <w:rFonts w:ascii="Arial" w:hAnsi="Arial" w:cs="Arial"/>
            <w:sz w:val="22"/>
            <w:szCs w:val="22"/>
          </w:rPr>
          <w:t>.</w:t>
        </w:r>
        <w:r w:rsidR="009B7E7B" w:rsidRPr="009F5BFC">
          <w:rPr>
            <w:rFonts w:ascii="Arial" w:eastAsiaTheme="minorEastAsia" w:hAnsi="Arial" w:cs="Arial"/>
            <w:b w:val="0"/>
            <w:bCs w:val="0"/>
            <w:color w:val="auto"/>
            <w:sz w:val="22"/>
            <w:szCs w:val="22"/>
            <w:lang w:val="en-US"/>
          </w:rPr>
          <w:tab/>
        </w:r>
        <w:r w:rsidR="009B7E7B" w:rsidRPr="009F5BFC">
          <w:rPr>
            <w:rStyle w:val="Hyperlink"/>
            <w:rFonts w:ascii="Arial" w:hAnsi="Arial" w:cs="Arial"/>
            <w:sz w:val="22"/>
            <w:szCs w:val="22"/>
          </w:rPr>
          <w:t>STANDING ORDERS GENERALLY</w:t>
        </w:r>
        <w:r w:rsidR="009B7E7B" w:rsidRPr="009F5BFC">
          <w:rPr>
            <w:rFonts w:ascii="Arial" w:hAnsi="Arial" w:cs="Arial"/>
            <w:webHidden/>
            <w:sz w:val="22"/>
            <w:szCs w:val="22"/>
          </w:rPr>
          <w:tab/>
        </w:r>
        <w:r w:rsidR="009F5BFC" w:rsidRPr="009F5BFC">
          <w:rPr>
            <w:rFonts w:ascii="Arial" w:hAnsi="Arial" w:cs="Arial"/>
            <w:webHidden/>
            <w:sz w:val="22"/>
            <w:szCs w:val="22"/>
          </w:rPr>
          <w:t>1</w:t>
        </w:r>
      </w:hyperlink>
      <w:r w:rsidR="00DB020C">
        <w:rPr>
          <w:rFonts w:ascii="Arial" w:hAnsi="Arial" w:cs="Arial"/>
          <w:sz w:val="22"/>
          <w:szCs w:val="22"/>
        </w:rPr>
        <w:t>6</w:t>
      </w:r>
    </w:p>
    <w:p w14:paraId="38632481" w14:textId="77777777" w:rsidR="00883BA0" w:rsidRPr="00D13515" w:rsidRDefault="007771A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E7C2DDF"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0CF8A905" w14:textId="77777777" w:rsidR="00C6169C" w:rsidRPr="00FB1D47" w:rsidRDefault="00C6169C" w:rsidP="00C6169C">
      <w:pPr>
        <w:spacing w:after="200" w:line="276" w:lineRule="auto"/>
        <w:rPr>
          <w:sz w:val="22"/>
        </w:rPr>
      </w:pPr>
    </w:p>
    <w:p w14:paraId="3A78D29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83410B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Local councils operate within a wide statutory framework. </w:t>
      </w:r>
      <w:r w:rsidR="00C517E9">
        <w:rPr>
          <w:rFonts w:ascii="Arial" w:hAnsi="Arial" w:cs="Arial"/>
          <w:color w:val="000000"/>
          <w:sz w:val="22"/>
          <w:szCs w:val="22"/>
          <w:lang w:bidi="en-US"/>
        </w:rPr>
        <w:t xml:space="preserve">These </w:t>
      </w:r>
      <w:r w:rsidRPr="00D13515">
        <w:rPr>
          <w:rFonts w:ascii="Arial" w:hAnsi="Arial" w:cs="Arial"/>
          <w:color w:val="000000"/>
          <w:sz w:val="22"/>
          <w:szCs w:val="22"/>
          <w:lang w:bidi="en-US"/>
        </w:rPr>
        <w:t xml:space="preserve">standing orders incorporate and reference many statutory requirements to which councils are subject. It is not possible for the standing orders to contain or reference all the statutory or legal requirements which apply to local councils. For example, it is not practical </w:t>
      </w:r>
      <w:proofErr w:type="gramStart"/>
      <w:r w:rsidRPr="00D13515">
        <w:rPr>
          <w:rFonts w:ascii="Arial" w:hAnsi="Arial" w:cs="Arial"/>
          <w:color w:val="000000"/>
          <w:sz w:val="22"/>
          <w:szCs w:val="22"/>
          <w:lang w:bidi="en-US"/>
        </w:rPr>
        <w:t>for  standing</w:t>
      </w:r>
      <w:proofErr w:type="gramEnd"/>
      <w:r w:rsidRPr="00D13515">
        <w:rPr>
          <w:rFonts w:ascii="Arial" w:hAnsi="Arial" w:cs="Arial"/>
          <w:color w:val="000000"/>
          <w:sz w:val="22"/>
          <w:szCs w:val="22"/>
          <w:lang w:bidi="en-US"/>
        </w:rPr>
        <w:t xml:space="preserve"> orders to document all obligations under data protection legislation. The statutory requirements to which a council is subject apply whether or not they are incorporated in a council’s standing orders.</w:t>
      </w:r>
    </w:p>
    <w:p w14:paraId="10734F13" w14:textId="77777777" w:rsidR="00C6169C"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w:t>
      </w:r>
      <w:r w:rsidR="00C517E9">
        <w:rPr>
          <w:rFonts w:ascii="Arial" w:hAnsi="Arial" w:cs="Arial"/>
          <w:color w:val="000000"/>
          <w:sz w:val="22"/>
          <w:szCs w:val="22"/>
          <w:lang w:bidi="en-US"/>
        </w:rPr>
        <w:t>se</w:t>
      </w:r>
      <w:r w:rsidRPr="00D13515">
        <w:rPr>
          <w:rFonts w:ascii="Arial" w:hAnsi="Arial" w:cs="Arial"/>
          <w:color w:val="000000"/>
          <w:sz w:val="22"/>
          <w:szCs w:val="22"/>
          <w:lang w:bidi="en-US"/>
        </w:rPr>
        <w:t xml:space="preserve">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 xml:space="preserve">The financial regulations, as opposed to the standing orders of a council, include most of the requirements relevant to the council’s Responsible Financial Officer. </w:t>
      </w:r>
    </w:p>
    <w:p w14:paraId="32AD3DA8" w14:textId="77777777" w:rsidR="00C517E9" w:rsidRPr="00FB1D47" w:rsidRDefault="00C517E9"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B2320E3"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4DB1698C" w14:textId="77777777" w:rsidR="00D45C8A" w:rsidRDefault="00D45C8A" w:rsidP="00B22C4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242729"/>
          <w:sz w:val="23"/>
          <w:szCs w:val="23"/>
          <w:shd w:val="clear" w:color="auto" w:fill="FFF8DC"/>
        </w:rPr>
        <w:t xml:space="preserve">Unless the contexts otherwise </w:t>
      </w:r>
      <w:proofErr w:type="gramStart"/>
      <w:r>
        <w:rPr>
          <w:rFonts w:ascii="Arial" w:hAnsi="Arial" w:cs="Arial"/>
          <w:color w:val="242729"/>
          <w:sz w:val="23"/>
          <w:szCs w:val="23"/>
          <w:shd w:val="clear" w:color="auto" w:fill="FFF8DC"/>
        </w:rPr>
        <w:t>demands</w:t>
      </w:r>
      <w:proofErr w:type="gramEnd"/>
      <w:r>
        <w:rPr>
          <w:rFonts w:ascii="Arial" w:hAnsi="Arial" w:cs="Arial"/>
          <w:color w:val="242729"/>
          <w:sz w:val="23"/>
          <w:szCs w:val="23"/>
          <w:shd w:val="clear" w:color="auto" w:fill="FFF8DC"/>
        </w:rPr>
        <w:t>, words importing any gender shall be interpreted to mean any or all genders.</w:t>
      </w:r>
    </w:p>
    <w:p w14:paraId="2A2B0BD5" w14:textId="77777777" w:rsidR="00B22C40" w:rsidRDefault="00C517E9" w:rsidP="00B22C4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00EE2E3E" w:rsidRPr="00D13515">
        <w:rPr>
          <w:rFonts w:ascii="Arial" w:hAnsi="Arial" w:cs="Arial"/>
          <w:color w:val="000000"/>
          <w:sz w:val="22"/>
          <w:szCs w:val="22"/>
          <w:lang w:bidi="en-US"/>
        </w:rPr>
        <w:t xml:space="preserve">tanding orders that are in bold type contain legal and statutory requirements. </w:t>
      </w:r>
      <w:r>
        <w:rPr>
          <w:rFonts w:ascii="Arial" w:hAnsi="Arial" w:cs="Arial"/>
          <w:color w:val="000000"/>
          <w:sz w:val="22"/>
          <w:szCs w:val="22"/>
          <w:lang w:bidi="en-US"/>
        </w:rPr>
        <w:t>S</w:t>
      </w:r>
      <w:r w:rsidR="00EE2E3E" w:rsidRPr="00D13515">
        <w:rPr>
          <w:rFonts w:ascii="Arial" w:hAnsi="Arial" w:cs="Arial"/>
          <w:color w:val="000000"/>
          <w:sz w:val="22"/>
          <w:szCs w:val="22"/>
          <w:lang w:bidi="en-US"/>
        </w:rPr>
        <w:t xml:space="preserve">tanding orders not in bold are designed to </w:t>
      </w:r>
      <w:r w:rsidR="003139D6">
        <w:rPr>
          <w:rFonts w:ascii="Arial" w:hAnsi="Arial" w:cs="Arial"/>
          <w:color w:val="000000"/>
          <w:sz w:val="22"/>
          <w:szCs w:val="22"/>
          <w:lang w:bidi="en-US"/>
        </w:rPr>
        <w:t xml:space="preserve">allow </w:t>
      </w:r>
      <w:r>
        <w:rPr>
          <w:rFonts w:ascii="Arial" w:hAnsi="Arial" w:cs="Arial"/>
          <w:color w:val="000000"/>
          <w:sz w:val="22"/>
          <w:szCs w:val="22"/>
          <w:lang w:bidi="en-US"/>
        </w:rPr>
        <w:t>Harringworth Parish Council</w:t>
      </w:r>
      <w:r w:rsidR="003139D6">
        <w:rPr>
          <w:rFonts w:ascii="Arial" w:hAnsi="Arial" w:cs="Arial"/>
          <w:color w:val="000000"/>
          <w:sz w:val="22"/>
          <w:szCs w:val="22"/>
          <w:lang w:bidi="en-US"/>
        </w:rPr>
        <w:t xml:space="preserve">, hereafter </w:t>
      </w:r>
      <w:proofErr w:type="spellStart"/>
      <w:r w:rsidR="003139D6">
        <w:rPr>
          <w:rFonts w:ascii="Arial" w:hAnsi="Arial" w:cs="Arial"/>
          <w:color w:val="000000"/>
          <w:sz w:val="22"/>
          <w:szCs w:val="22"/>
          <w:lang w:bidi="en-US"/>
        </w:rPr>
        <w:t>refered</w:t>
      </w:r>
      <w:proofErr w:type="spellEnd"/>
      <w:r w:rsidR="003139D6">
        <w:rPr>
          <w:rFonts w:ascii="Arial" w:hAnsi="Arial" w:cs="Arial"/>
          <w:color w:val="000000"/>
          <w:sz w:val="22"/>
          <w:szCs w:val="22"/>
          <w:lang w:bidi="en-US"/>
        </w:rPr>
        <w:t xml:space="preserve"> to as The Council,</w:t>
      </w:r>
      <w:r>
        <w:rPr>
          <w:rFonts w:ascii="Arial" w:hAnsi="Arial" w:cs="Arial"/>
          <w:color w:val="000000"/>
          <w:sz w:val="22"/>
          <w:szCs w:val="22"/>
          <w:lang w:bidi="en-US"/>
        </w:rPr>
        <w:t xml:space="preserve"> </w:t>
      </w:r>
      <w:r w:rsidR="003139D6">
        <w:rPr>
          <w:rFonts w:ascii="Arial" w:hAnsi="Arial" w:cs="Arial"/>
          <w:color w:val="000000"/>
          <w:sz w:val="22"/>
          <w:szCs w:val="22"/>
          <w:lang w:bidi="en-US"/>
        </w:rPr>
        <w:t xml:space="preserve">to </w:t>
      </w:r>
      <w:r>
        <w:rPr>
          <w:rFonts w:ascii="Arial" w:hAnsi="Arial" w:cs="Arial"/>
          <w:color w:val="000000"/>
          <w:sz w:val="22"/>
          <w:szCs w:val="22"/>
          <w:lang w:bidi="en-US"/>
        </w:rPr>
        <w:t>op</w:t>
      </w:r>
      <w:r w:rsidR="00EE2E3E" w:rsidRPr="00D13515">
        <w:rPr>
          <w:rFonts w:ascii="Arial" w:hAnsi="Arial" w:cs="Arial"/>
          <w:color w:val="000000"/>
          <w:sz w:val="22"/>
          <w:szCs w:val="22"/>
          <w:lang w:bidi="en-US"/>
        </w:rPr>
        <w:t xml:space="preserve">erate effectively but they do not contain statutory requirements so they may be amended to suit </w:t>
      </w:r>
      <w:r w:rsidR="000D6868">
        <w:rPr>
          <w:rFonts w:ascii="Arial" w:hAnsi="Arial" w:cs="Arial"/>
          <w:color w:val="000000"/>
          <w:sz w:val="22"/>
          <w:szCs w:val="22"/>
          <w:lang w:bidi="en-US"/>
        </w:rPr>
        <w:t>t</w:t>
      </w:r>
      <w:r w:rsidR="003139D6">
        <w:rPr>
          <w:rFonts w:ascii="Arial" w:hAnsi="Arial" w:cs="Arial"/>
          <w:color w:val="000000"/>
          <w:sz w:val="22"/>
          <w:szCs w:val="22"/>
          <w:lang w:bidi="en-US"/>
        </w:rPr>
        <w:t xml:space="preserve">he Council's </w:t>
      </w:r>
      <w:r w:rsidR="00EE2E3E" w:rsidRPr="00D13515">
        <w:rPr>
          <w:rFonts w:ascii="Arial" w:hAnsi="Arial" w:cs="Arial"/>
          <w:color w:val="000000"/>
          <w:sz w:val="22"/>
          <w:szCs w:val="22"/>
          <w:lang w:bidi="en-US"/>
        </w:rPr>
        <w:t xml:space="preserve">needs. </w:t>
      </w:r>
    </w:p>
    <w:p w14:paraId="5071BA67" w14:textId="77777777" w:rsidR="00B22C40" w:rsidRPr="00D13515" w:rsidRDefault="00B22C40" w:rsidP="00B22C4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Where a statute, regulation or order confers functions or duties on the Proper Officer of the Council he shall be the Clerk.  The Vice-Chairman will </w:t>
      </w:r>
      <w:r w:rsidRPr="00D13515">
        <w:rPr>
          <w:rFonts w:ascii="Arial" w:hAnsi="Arial" w:cs="Arial"/>
          <w:color w:val="000000"/>
          <w:sz w:val="22"/>
          <w:szCs w:val="22"/>
          <w:lang w:bidi="en-US"/>
        </w:rPr>
        <w:t xml:space="preserve">undertake the work of the </w:t>
      </w:r>
      <w:r>
        <w:rPr>
          <w:rFonts w:ascii="Arial" w:hAnsi="Arial" w:cs="Arial"/>
          <w:color w:val="000000"/>
          <w:sz w:val="22"/>
          <w:szCs w:val="22"/>
          <w:lang w:bidi="en-US"/>
        </w:rPr>
        <w:t>Clerk</w:t>
      </w:r>
      <w:r w:rsidRPr="00D13515">
        <w:rPr>
          <w:rFonts w:ascii="Arial" w:hAnsi="Arial" w:cs="Arial"/>
          <w:color w:val="000000"/>
          <w:sz w:val="22"/>
          <w:szCs w:val="22"/>
          <w:lang w:bidi="en-US"/>
        </w:rPr>
        <w:t xml:space="preserve"> when the </w:t>
      </w:r>
      <w:r>
        <w:rPr>
          <w:rFonts w:ascii="Arial" w:hAnsi="Arial" w:cs="Arial"/>
          <w:color w:val="000000"/>
          <w:sz w:val="22"/>
          <w:szCs w:val="22"/>
          <w:lang w:bidi="en-US"/>
        </w:rPr>
        <w:t>Clerk</w:t>
      </w:r>
      <w:r w:rsidRPr="00D13515">
        <w:rPr>
          <w:rFonts w:ascii="Arial" w:hAnsi="Arial" w:cs="Arial"/>
          <w:color w:val="000000"/>
          <w:sz w:val="22"/>
          <w:szCs w:val="22"/>
          <w:lang w:bidi="en-US"/>
        </w:rPr>
        <w:t xml:space="preserve"> is absent. </w:t>
      </w:r>
    </w:p>
    <w:p w14:paraId="3608DAF5" w14:textId="77777777" w:rsidR="00B22C40" w:rsidRDefault="00B22C40"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CC4C52B" w14:textId="77777777" w:rsidR="003139D6" w:rsidRDefault="003139D6">
      <w:pPr>
        <w:rPr>
          <w:rFonts w:ascii="Arial" w:hAnsi="Arial" w:cs="Arial"/>
          <w:b/>
          <w:szCs w:val="22"/>
        </w:rPr>
      </w:pPr>
      <w:r>
        <w:rPr>
          <w:rFonts w:ascii="Arial" w:hAnsi="Arial" w:cs="Arial"/>
          <w:b/>
          <w:szCs w:val="22"/>
        </w:rPr>
        <w:br w:type="page"/>
      </w:r>
    </w:p>
    <w:p w14:paraId="73CCC621" w14:textId="77777777" w:rsidR="00C6169C" w:rsidRDefault="00C6169C">
      <w:pPr>
        <w:rPr>
          <w:rFonts w:ascii="Arial" w:hAnsi="Arial" w:cs="Arial"/>
          <w:b/>
          <w:szCs w:val="22"/>
        </w:rPr>
      </w:pPr>
    </w:p>
    <w:p w14:paraId="11D9D315" w14:textId="77777777" w:rsidR="003139D6" w:rsidRDefault="003139D6">
      <w:pPr>
        <w:rPr>
          <w:rFonts w:ascii="Arial" w:hAnsi="Arial" w:cs="Arial"/>
          <w:b/>
          <w:szCs w:val="22"/>
        </w:rPr>
      </w:pPr>
    </w:p>
    <w:p w14:paraId="6C83801A"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bookmarkEnd w:id="1"/>
      <w:bookmarkEnd w:id="2"/>
      <w:bookmarkEnd w:id="3"/>
      <w:bookmarkEnd w:id="4"/>
      <w:bookmarkEnd w:id="6"/>
      <w:r w:rsidRPr="00D13515">
        <w:rPr>
          <w:rFonts w:ascii="Arial" w:hAnsi="Arial" w:cs="Arial"/>
          <w:b/>
          <w:szCs w:val="22"/>
        </w:rPr>
        <w:t>DISORDERLY CONDUCT AT MEETINGS</w:t>
      </w:r>
      <w:bookmarkEnd w:id="7"/>
      <w:bookmarkEnd w:id="8"/>
      <w:bookmarkEnd w:id="9"/>
      <w:bookmarkEnd w:id="10"/>
      <w:bookmarkEnd w:id="11"/>
      <w:bookmarkEnd w:id="12"/>
    </w:p>
    <w:p w14:paraId="0BD65D7C" w14:textId="77777777" w:rsidR="00883BA0" w:rsidRPr="00D13515" w:rsidRDefault="00883BA0" w:rsidP="005E404A">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39CD1139" w14:textId="77777777" w:rsidR="00883BA0" w:rsidRPr="00D13515" w:rsidRDefault="00883BA0" w:rsidP="005E404A">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B1A93D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5A79586"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tbl>
      <w:tblPr>
        <w:tblW w:w="0" w:type="auto"/>
        <w:tblInd w:w="-459" w:type="dxa"/>
        <w:tblLook w:val="01E0" w:firstRow="1" w:lastRow="1" w:firstColumn="1" w:lastColumn="1" w:noHBand="0" w:noVBand="0"/>
      </w:tblPr>
      <w:tblGrid>
        <w:gridCol w:w="344"/>
        <w:gridCol w:w="8421"/>
      </w:tblGrid>
      <w:tr w:rsidR="00883BA0" w:rsidRPr="00D13515" w14:paraId="468E8A6F" w14:textId="77777777">
        <w:tc>
          <w:tcPr>
            <w:tcW w:w="349" w:type="dxa"/>
            <w:shd w:val="clear" w:color="auto" w:fill="auto"/>
          </w:tcPr>
          <w:p w14:paraId="5920026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3C09299F" w14:textId="77777777" w:rsidR="00883BA0" w:rsidRPr="00D13515" w:rsidRDefault="00883BA0" w:rsidP="00DA2D80">
            <w:pPr>
              <w:widowControl w:val="0"/>
              <w:numPr>
                <w:ilvl w:val="0"/>
                <w:numId w:val="2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w:t>
            </w:r>
            <w:r w:rsidR="00892A81">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 </w:t>
            </w:r>
          </w:p>
        </w:tc>
      </w:tr>
      <w:tr w:rsidR="00883BA0" w:rsidRPr="00D13515" w14:paraId="3EEE4282" w14:textId="77777777">
        <w:tc>
          <w:tcPr>
            <w:tcW w:w="349" w:type="dxa"/>
            <w:shd w:val="clear" w:color="auto" w:fill="auto"/>
          </w:tcPr>
          <w:p w14:paraId="65619DB6" w14:textId="77777777" w:rsidR="00883BA0" w:rsidRPr="00D13515" w:rsidRDefault="00883BA0" w:rsidP="00FD07FC">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6CEC43B4" w14:textId="77777777" w:rsidR="00883BA0" w:rsidRPr="00D13515" w:rsidRDefault="00883BA0" w:rsidP="00DA2D80">
            <w:pPr>
              <w:widowControl w:val="0"/>
              <w:numPr>
                <w:ilvl w:val="0"/>
                <w:numId w:val="2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5E03E6AE" w14:textId="77777777">
        <w:tc>
          <w:tcPr>
            <w:tcW w:w="349" w:type="dxa"/>
            <w:shd w:val="clear" w:color="auto" w:fill="auto"/>
          </w:tcPr>
          <w:p w14:paraId="557A414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632" w:type="dxa"/>
            <w:shd w:val="clear" w:color="auto" w:fill="auto"/>
          </w:tcPr>
          <w:p w14:paraId="4E2728A5" w14:textId="77777777" w:rsidR="00883BA0" w:rsidRDefault="00FD07FC" w:rsidP="00DA2D80">
            <w:pPr>
              <w:widowControl w:val="0"/>
              <w:numPr>
                <w:ilvl w:val="0"/>
                <w:numId w:val="2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p w14:paraId="4F4F1257" w14:textId="6C17FEEC" w:rsidR="00A51822" w:rsidRDefault="00A51822" w:rsidP="00DA2D80">
            <w:pPr>
              <w:widowControl w:val="0"/>
              <w:numPr>
                <w:ilvl w:val="0"/>
                <w:numId w:val="2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92A81">
              <w:rPr>
                <w:rFonts w:ascii="Arial" w:hAnsi="Arial" w:cs="Arial"/>
                <w:bCs/>
                <w:color w:val="000000"/>
                <w:sz w:val="22"/>
                <w:szCs w:val="22"/>
                <w:lang w:bidi="en-US"/>
              </w:rPr>
              <w:t>Meetings of the Council shall be held on the second T</w:t>
            </w:r>
            <w:r>
              <w:rPr>
                <w:rFonts w:ascii="Arial" w:hAnsi="Arial" w:cs="Arial"/>
                <w:bCs/>
                <w:color w:val="000000"/>
                <w:sz w:val="22"/>
                <w:szCs w:val="22"/>
                <w:lang w:bidi="en-US"/>
              </w:rPr>
              <w:t>hursday</w:t>
            </w:r>
            <w:r w:rsidRPr="00892A81">
              <w:rPr>
                <w:rFonts w:ascii="Arial" w:hAnsi="Arial" w:cs="Arial"/>
                <w:bCs/>
                <w:color w:val="000000"/>
                <w:sz w:val="22"/>
                <w:szCs w:val="22"/>
                <w:lang w:bidi="en-US"/>
              </w:rPr>
              <w:t xml:space="preserve"> in the months of January, </w:t>
            </w:r>
            <w:proofErr w:type="gramStart"/>
            <w:r w:rsidRPr="00892A81">
              <w:rPr>
                <w:rFonts w:ascii="Arial" w:hAnsi="Arial" w:cs="Arial"/>
                <w:bCs/>
                <w:color w:val="000000"/>
                <w:sz w:val="22"/>
                <w:szCs w:val="22"/>
                <w:lang w:bidi="en-US"/>
              </w:rPr>
              <w:t xml:space="preserve">March,  </w:t>
            </w:r>
            <w:r w:rsidR="003663BA">
              <w:rPr>
                <w:rFonts w:ascii="Arial" w:hAnsi="Arial" w:cs="Arial"/>
                <w:bCs/>
                <w:color w:val="000000"/>
                <w:sz w:val="22"/>
                <w:szCs w:val="22"/>
                <w:lang w:bidi="en-US"/>
              </w:rPr>
              <w:t>May</w:t>
            </w:r>
            <w:proofErr w:type="gramEnd"/>
            <w:r w:rsidR="003663BA">
              <w:rPr>
                <w:rFonts w:ascii="Arial" w:hAnsi="Arial" w:cs="Arial"/>
                <w:bCs/>
                <w:color w:val="000000"/>
                <w:sz w:val="22"/>
                <w:szCs w:val="22"/>
                <w:lang w:bidi="en-US"/>
              </w:rPr>
              <w:t xml:space="preserve">, </w:t>
            </w:r>
            <w:r w:rsidRPr="00892A81">
              <w:rPr>
                <w:rFonts w:ascii="Arial" w:hAnsi="Arial" w:cs="Arial"/>
                <w:bCs/>
                <w:color w:val="000000"/>
                <w:sz w:val="22"/>
                <w:szCs w:val="22"/>
                <w:lang w:bidi="en-US"/>
              </w:rPr>
              <w:t xml:space="preserve">July, September and November at </w:t>
            </w:r>
            <w:r>
              <w:rPr>
                <w:rFonts w:ascii="Arial" w:hAnsi="Arial" w:cs="Arial"/>
                <w:bCs/>
                <w:color w:val="000000"/>
                <w:sz w:val="22"/>
                <w:szCs w:val="22"/>
                <w:lang w:bidi="en-US"/>
              </w:rPr>
              <w:t xml:space="preserve">7:30pm, </w:t>
            </w:r>
            <w:r w:rsidRPr="00892A81">
              <w:rPr>
                <w:rFonts w:ascii="Arial" w:hAnsi="Arial" w:cs="Arial"/>
                <w:bCs/>
                <w:color w:val="000000"/>
                <w:sz w:val="22"/>
                <w:szCs w:val="22"/>
                <w:lang w:bidi="en-US"/>
              </w:rPr>
              <w:t>unless the Council decides otherwise at a previous meeting, or as and wh</w:t>
            </w:r>
            <w:r>
              <w:rPr>
                <w:rFonts w:ascii="Arial" w:hAnsi="Arial" w:cs="Arial"/>
                <w:bCs/>
                <w:color w:val="000000"/>
                <w:sz w:val="22"/>
                <w:szCs w:val="22"/>
                <w:lang w:bidi="en-US"/>
              </w:rPr>
              <w:t>en</w:t>
            </w:r>
            <w:r w:rsidRPr="00892A81">
              <w:rPr>
                <w:rFonts w:ascii="Arial" w:hAnsi="Arial" w:cs="Arial"/>
                <w:bCs/>
                <w:color w:val="000000"/>
                <w:sz w:val="22"/>
                <w:szCs w:val="22"/>
                <w:lang w:bidi="en-US"/>
              </w:rPr>
              <w:t xml:space="preserve"> decided by the Chairman</w:t>
            </w:r>
            <w:r>
              <w:rPr>
                <w:rFonts w:ascii="Arial" w:hAnsi="Arial" w:cs="Arial"/>
                <w:bCs/>
                <w:color w:val="000000"/>
                <w:sz w:val="22"/>
                <w:szCs w:val="22"/>
                <w:lang w:bidi="en-US"/>
              </w:rPr>
              <w:t>.</w:t>
            </w:r>
            <w:r w:rsidR="00D45C8A">
              <w:rPr>
                <w:rFonts w:ascii="Arial" w:hAnsi="Arial" w:cs="Arial"/>
                <w:bCs/>
                <w:color w:val="000000"/>
                <w:sz w:val="22"/>
                <w:szCs w:val="22"/>
                <w:lang w:bidi="en-US"/>
              </w:rPr>
              <w:t xml:space="preserve">  </w:t>
            </w:r>
          </w:p>
          <w:p w14:paraId="277F69A0" w14:textId="77777777" w:rsidR="00A51822" w:rsidRPr="00A51822" w:rsidRDefault="00A51822" w:rsidP="00DA2D80">
            <w:pPr>
              <w:widowControl w:val="0"/>
              <w:numPr>
                <w:ilvl w:val="0"/>
                <w:numId w:val="2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Council shall approve written estimates for the coming financi</w:t>
            </w:r>
            <w:r w:rsidR="00FA7C31">
              <w:rPr>
                <w:rFonts w:ascii="Arial" w:hAnsi="Arial" w:cs="Arial"/>
                <w:color w:val="000000"/>
                <w:sz w:val="22"/>
                <w:szCs w:val="22"/>
                <w:lang w:bidi="en-US"/>
              </w:rPr>
              <w:t>a</w:t>
            </w:r>
            <w:r>
              <w:rPr>
                <w:rFonts w:ascii="Arial" w:hAnsi="Arial" w:cs="Arial"/>
                <w:color w:val="000000"/>
                <w:sz w:val="22"/>
                <w:szCs w:val="22"/>
                <w:lang w:bidi="en-US"/>
              </w:rPr>
              <w:t>l</w:t>
            </w:r>
            <w:r w:rsidR="00FA7C31">
              <w:rPr>
                <w:rFonts w:ascii="Arial" w:hAnsi="Arial" w:cs="Arial"/>
                <w:color w:val="000000"/>
                <w:sz w:val="22"/>
                <w:szCs w:val="22"/>
                <w:lang w:bidi="en-US"/>
              </w:rPr>
              <w:t xml:space="preserve"> year</w:t>
            </w:r>
            <w:r>
              <w:rPr>
                <w:rFonts w:ascii="Arial" w:hAnsi="Arial" w:cs="Arial"/>
                <w:color w:val="000000"/>
                <w:sz w:val="22"/>
                <w:szCs w:val="22"/>
                <w:lang w:bidi="en-US"/>
              </w:rPr>
              <w:t xml:space="preserve"> at its meeting in the month of January.</w:t>
            </w:r>
          </w:p>
        </w:tc>
      </w:tr>
      <w:tr w:rsidR="00883BA0" w:rsidRPr="00D13515" w14:paraId="699A9EF2" w14:textId="77777777">
        <w:tc>
          <w:tcPr>
            <w:tcW w:w="349" w:type="dxa"/>
            <w:shd w:val="clear" w:color="auto" w:fill="auto"/>
          </w:tcPr>
          <w:p w14:paraId="56B58C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0DED747D" w14:textId="77777777" w:rsidR="00883BA0" w:rsidRPr="00D13515" w:rsidRDefault="00F425FA" w:rsidP="00DA2D80">
            <w:pPr>
              <w:widowControl w:val="0"/>
              <w:numPr>
                <w:ilvl w:val="0"/>
                <w:numId w:val="2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With the consent of the Chairman m</w:t>
            </w:r>
            <w:r w:rsidR="00FD07FC" w:rsidRPr="00D13515">
              <w:rPr>
                <w:rFonts w:ascii="Arial" w:hAnsi="Arial" w:cs="Arial"/>
                <w:color w:val="000000"/>
                <w:sz w:val="22"/>
                <w:szCs w:val="22"/>
                <w:lang w:bidi="en-US"/>
              </w:rPr>
              <w:t>embers of the public may</w:t>
            </w:r>
            <w:r w:rsidR="00001D30">
              <w:rPr>
                <w:rFonts w:ascii="Arial" w:hAnsi="Arial" w:cs="Arial"/>
                <w:color w:val="000000"/>
                <w:sz w:val="22"/>
                <w:szCs w:val="22"/>
                <w:lang w:bidi="en-US"/>
              </w:rPr>
              <w:t xml:space="preserve"> make representations</w:t>
            </w:r>
            <w:r w:rsidR="00FD07FC" w:rsidRPr="00D13515">
              <w:rPr>
                <w:rFonts w:ascii="Arial" w:hAnsi="Arial" w:cs="Arial"/>
                <w:color w:val="000000"/>
                <w:sz w:val="22"/>
                <w:szCs w:val="22"/>
                <w:lang w:bidi="en-US"/>
              </w:rPr>
              <w:t xml:space="preserve">, answer </w:t>
            </w:r>
            <w:proofErr w:type="gramStart"/>
            <w:r w:rsidR="00FD07FC" w:rsidRPr="00D13515">
              <w:rPr>
                <w:rFonts w:ascii="Arial" w:hAnsi="Arial" w:cs="Arial"/>
                <w:color w:val="000000"/>
                <w:sz w:val="22"/>
                <w:szCs w:val="22"/>
                <w:lang w:bidi="en-US"/>
              </w:rPr>
              <w:t>questions</w:t>
            </w:r>
            <w:proofErr w:type="gramEnd"/>
            <w:r w:rsidR="00FD07FC" w:rsidRPr="00D13515">
              <w:rPr>
                <w:rFonts w:ascii="Arial" w:hAnsi="Arial" w:cs="Arial"/>
                <w:color w:val="000000"/>
                <w:sz w:val="22"/>
                <w:szCs w:val="22"/>
                <w:lang w:bidi="en-US"/>
              </w:rPr>
              <w:t xml:space="preserve"> and give evidence at a meeting which they are entitled to attend in respect of the business on the agenda</w:t>
            </w:r>
            <w:r>
              <w:rPr>
                <w:rFonts w:ascii="Arial" w:hAnsi="Arial" w:cs="Arial"/>
                <w:color w:val="000000"/>
                <w:sz w:val="22"/>
                <w:szCs w:val="22"/>
                <w:lang w:bidi="en-US"/>
              </w:rPr>
              <w:t>.</w:t>
            </w:r>
          </w:p>
        </w:tc>
      </w:tr>
      <w:tr w:rsidR="00883BA0" w:rsidRPr="00D13515" w14:paraId="710AE2D4" w14:textId="77777777">
        <w:tc>
          <w:tcPr>
            <w:tcW w:w="349" w:type="dxa"/>
            <w:shd w:val="clear" w:color="auto" w:fill="auto"/>
          </w:tcPr>
          <w:p w14:paraId="6BD0AB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3F491080" w14:textId="77777777" w:rsidR="00883BA0" w:rsidRPr="00D13515" w:rsidRDefault="00F425FA" w:rsidP="00344514">
            <w:pPr>
              <w:widowControl w:val="0"/>
              <w:numPr>
                <w:ilvl w:val="0"/>
                <w:numId w:val="2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w:t>
            </w:r>
            <w:r w:rsidR="00344514">
              <w:rPr>
                <w:rFonts w:ascii="Arial" w:hAnsi="Arial" w:cs="Arial"/>
                <w:color w:val="000000"/>
                <w:sz w:val="22"/>
                <w:szCs w:val="22"/>
                <w:lang w:bidi="en-US"/>
              </w:rPr>
              <w:t>2</w:t>
            </w:r>
            <w:r w:rsidRPr="00D13515">
              <w:rPr>
                <w:rFonts w:ascii="Arial" w:hAnsi="Arial" w:cs="Arial"/>
                <w:color w:val="000000"/>
                <w:sz w:val="22"/>
                <w:szCs w:val="22"/>
                <w:lang w:bidi="en-US"/>
              </w:rPr>
              <w:t>(</w:t>
            </w:r>
            <w:r w:rsidR="005267D6">
              <w:rPr>
                <w:rFonts w:ascii="Arial" w:hAnsi="Arial" w:cs="Arial"/>
                <w:color w:val="000000"/>
                <w:sz w:val="22"/>
                <w:szCs w:val="22"/>
                <w:lang w:bidi="en-US"/>
              </w:rPr>
              <w:t>f</w:t>
            </w:r>
            <w:r w:rsidRPr="00D13515">
              <w:rPr>
                <w:rFonts w:ascii="Arial" w:hAnsi="Arial" w:cs="Arial"/>
                <w:color w:val="000000"/>
                <w:sz w:val="22"/>
                <w:szCs w:val="22"/>
                <w:lang w:bidi="en-US"/>
              </w:rPr>
              <w:t xml:space="preserve">) shall not exceed </w:t>
            </w:r>
            <w:r w:rsidR="00001D30">
              <w:rPr>
                <w:rFonts w:ascii="Arial" w:hAnsi="Arial" w:cs="Arial"/>
                <w:color w:val="000000"/>
                <w:sz w:val="22"/>
                <w:szCs w:val="22"/>
                <w:lang w:bidi="en-US"/>
              </w:rPr>
              <w:t>ten</w:t>
            </w:r>
            <w:r w:rsidRPr="00D13515">
              <w:rPr>
                <w:rFonts w:ascii="Arial" w:hAnsi="Arial" w:cs="Arial"/>
                <w:color w:val="000000"/>
                <w:sz w:val="22"/>
                <w:szCs w:val="22"/>
                <w:lang w:bidi="en-US"/>
              </w:rPr>
              <w:t xml:space="preserve"> minutes </w:t>
            </w:r>
            <w:r w:rsidR="00FA7C31">
              <w:rPr>
                <w:rFonts w:ascii="Arial" w:hAnsi="Arial" w:cs="Arial"/>
                <w:color w:val="000000"/>
                <w:sz w:val="22"/>
                <w:szCs w:val="22"/>
                <w:lang w:bidi="en-US"/>
              </w:rPr>
              <w:t xml:space="preserve">in total </w:t>
            </w:r>
            <w:r w:rsidRPr="00D13515">
              <w:rPr>
                <w:rFonts w:ascii="Arial" w:hAnsi="Arial" w:cs="Arial"/>
                <w:color w:val="000000"/>
                <w:sz w:val="22"/>
                <w:szCs w:val="22"/>
                <w:lang w:bidi="en-US"/>
              </w:rPr>
              <w:t>unless directed by the chairman of the meeting.</w:t>
            </w:r>
          </w:p>
        </w:tc>
      </w:tr>
      <w:tr w:rsidR="00883BA0" w:rsidRPr="00D13515" w14:paraId="35DE096E" w14:textId="77777777">
        <w:tc>
          <w:tcPr>
            <w:tcW w:w="349" w:type="dxa"/>
            <w:shd w:val="clear" w:color="auto" w:fill="auto"/>
          </w:tcPr>
          <w:p w14:paraId="49ACC1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037B8D07" w14:textId="77777777" w:rsidR="00883BA0" w:rsidRPr="00D13515" w:rsidRDefault="00F425FA" w:rsidP="00344514">
            <w:pPr>
              <w:widowControl w:val="0"/>
              <w:numPr>
                <w:ilvl w:val="0"/>
                <w:numId w:val="2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w:t>
            </w:r>
            <w:r w:rsidR="00344514">
              <w:rPr>
                <w:rFonts w:ascii="Arial" w:hAnsi="Arial" w:cs="Arial"/>
                <w:color w:val="000000"/>
                <w:sz w:val="22"/>
                <w:szCs w:val="22"/>
                <w:lang w:bidi="en-US"/>
              </w:rPr>
              <w:t>2</w:t>
            </w:r>
            <w:r w:rsidRPr="00D13515">
              <w:rPr>
                <w:rFonts w:ascii="Arial" w:hAnsi="Arial" w:cs="Arial"/>
                <w:color w:val="000000"/>
                <w:sz w:val="22"/>
                <w:szCs w:val="22"/>
                <w:lang w:bidi="en-US"/>
              </w:rPr>
              <w:t>(</w:t>
            </w:r>
            <w:r w:rsidR="005267D6">
              <w:rPr>
                <w:rFonts w:ascii="Arial" w:hAnsi="Arial" w:cs="Arial"/>
                <w:color w:val="000000"/>
                <w:sz w:val="22"/>
                <w:szCs w:val="22"/>
                <w:lang w:bidi="en-US"/>
              </w:rPr>
              <w:t>f</w:t>
            </w:r>
            <w:r w:rsidRPr="00D13515">
              <w:rPr>
                <w:rFonts w:ascii="Arial" w:hAnsi="Arial" w:cs="Arial"/>
                <w:color w:val="000000"/>
                <w:sz w:val="22"/>
                <w:szCs w:val="22"/>
                <w:lang w:bidi="en-US"/>
              </w:rPr>
              <w:t xml:space="preserve">), a member of the public shall not speak for more than </w:t>
            </w:r>
            <w:r>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1B769D1B" w14:textId="77777777">
        <w:trPr>
          <w:trHeight w:val="683"/>
        </w:trPr>
        <w:tc>
          <w:tcPr>
            <w:tcW w:w="349" w:type="dxa"/>
            <w:shd w:val="clear" w:color="auto" w:fill="auto"/>
          </w:tcPr>
          <w:p w14:paraId="221C8A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3BED58DB" w14:textId="77777777" w:rsidR="00001D30" w:rsidRPr="00001D30" w:rsidRDefault="00F425FA" w:rsidP="00FA7C31">
            <w:pPr>
              <w:widowControl w:val="0"/>
              <w:numPr>
                <w:ilvl w:val="0"/>
                <w:numId w:val="2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w:t>
            </w:r>
            <w:r w:rsidR="00FC2E13">
              <w:rPr>
                <w:rFonts w:ascii="Arial" w:hAnsi="Arial" w:cs="Arial"/>
                <w:color w:val="000000"/>
                <w:sz w:val="22"/>
                <w:szCs w:val="22"/>
                <w:lang w:bidi="en-US"/>
              </w:rPr>
              <w:t>accordance with standing order 2</w:t>
            </w:r>
            <w:r w:rsidRPr="00D13515">
              <w:rPr>
                <w:rFonts w:ascii="Arial" w:hAnsi="Arial" w:cs="Arial"/>
                <w:color w:val="000000"/>
                <w:sz w:val="22"/>
                <w:szCs w:val="22"/>
                <w:lang w:bidi="en-US"/>
              </w:rPr>
              <w:t>(</w:t>
            </w:r>
            <w:r w:rsidR="005267D6">
              <w:rPr>
                <w:rFonts w:ascii="Arial" w:hAnsi="Arial" w:cs="Arial"/>
                <w:color w:val="000000"/>
                <w:sz w:val="22"/>
                <w:szCs w:val="22"/>
                <w:lang w:bidi="en-US"/>
              </w:rPr>
              <w:t>f</w:t>
            </w:r>
            <w:r w:rsidRPr="00D13515">
              <w:rPr>
                <w:rFonts w:ascii="Arial" w:hAnsi="Arial" w:cs="Arial"/>
                <w:color w:val="000000"/>
                <w:sz w:val="22"/>
                <w:szCs w:val="22"/>
                <w:lang w:bidi="en-US"/>
              </w:rPr>
              <w:t xml:space="preserve">), a question shall not require a response at the meeting nor start a debate on the question. </w:t>
            </w:r>
            <w:r w:rsidR="00FA7C31">
              <w:rPr>
                <w:rFonts w:ascii="Arial" w:hAnsi="Arial" w:cs="Arial"/>
                <w:color w:val="000000"/>
                <w:sz w:val="22"/>
                <w:szCs w:val="22"/>
                <w:lang w:bidi="en-US"/>
              </w:rPr>
              <w:t>However, t</w:t>
            </w:r>
            <w:r w:rsidRPr="00D13515">
              <w:rPr>
                <w:rFonts w:ascii="Arial" w:hAnsi="Arial" w:cs="Arial"/>
                <w:color w:val="000000"/>
                <w:sz w:val="22"/>
                <w:szCs w:val="22"/>
                <w:lang w:bidi="en-US"/>
              </w:rPr>
              <w:t>he chairman of the meeting may direct that a</w:t>
            </w:r>
            <w:r w:rsidR="00FA7C31">
              <w:rPr>
                <w:rFonts w:ascii="Arial" w:hAnsi="Arial" w:cs="Arial"/>
                <w:color w:val="000000"/>
                <w:sz w:val="22"/>
                <w:szCs w:val="22"/>
                <w:lang w:bidi="en-US"/>
              </w:rPr>
              <w:t>n</w:t>
            </w:r>
            <w:r w:rsidRPr="00D13515">
              <w:rPr>
                <w:rFonts w:ascii="Arial" w:hAnsi="Arial" w:cs="Arial"/>
                <w:color w:val="000000"/>
                <w:sz w:val="22"/>
                <w:szCs w:val="22"/>
                <w:lang w:bidi="en-US"/>
              </w:rPr>
              <w:t xml:space="preserve"> oral response be given</w:t>
            </w:r>
            <w:r w:rsidR="00FA7C31">
              <w:rPr>
                <w:rFonts w:ascii="Arial" w:hAnsi="Arial" w:cs="Arial"/>
                <w:color w:val="000000"/>
                <w:sz w:val="22"/>
                <w:szCs w:val="22"/>
                <w:lang w:bidi="en-US"/>
              </w:rPr>
              <w:t xml:space="preserve"> at the meeting.</w:t>
            </w:r>
          </w:p>
        </w:tc>
      </w:tr>
      <w:tr w:rsidR="00883BA0" w:rsidRPr="00D13515" w14:paraId="6F2DCB8F" w14:textId="77777777">
        <w:tc>
          <w:tcPr>
            <w:tcW w:w="349" w:type="dxa"/>
            <w:shd w:val="clear" w:color="auto" w:fill="auto"/>
          </w:tcPr>
          <w:p w14:paraId="3075DC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349C6725" w14:textId="77777777" w:rsidR="00883BA0" w:rsidRPr="00D13515" w:rsidRDefault="00E9125B" w:rsidP="00DA2D80">
            <w:pPr>
              <w:widowControl w:val="0"/>
              <w:numPr>
                <w:ilvl w:val="0"/>
                <w:numId w:val="2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85DB01B" w14:textId="77777777">
        <w:tc>
          <w:tcPr>
            <w:tcW w:w="349" w:type="dxa"/>
            <w:shd w:val="clear" w:color="auto" w:fill="auto"/>
          </w:tcPr>
          <w:p w14:paraId="4AE713F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1DF62E5F" w14:textId="77777777" w:rsidR="00883BA0" w:rsidRPr="00D13515" w:rsidRDefault="00E9125B" w:rsidP="00DA2D80">
            <w:pPr>
              <w:widowControl w:val="0"/>
              <w:numPr>
                <w:ilvl w:val="0"/>
                <w:numId w:val="2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2746CEB" w14:textId="77777777">
        <w:tc>
          <w:tcPr>
            <w:tcW w:w="349" w:type="dxa"/>
            <w:shd w:val="clear" w:color="auto" w:fill="auto"/>
          </w:tcPr>
          <w:p w14:paraId="0D39BB2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7ACC80C1" w14:textId="77777777" w:rsidR="00883BA0" w:rsidRPr="00D13515" w:rsidRDefault="00E9125B" w:rsidP="00422F8C">
            <w:pPr>
              <w:widowControl w:val="0"/>
              <w:numPr>
                <w:ilvl w:val="0"/>
                <w:numId w:val="2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sz w:val="22"/>
                <w:szCs w:val="22"/>
              </w:rPr>
              <w:t>Subject to standing order</w:t>
            </w:r>
            <w:r w:rsidR="00422F8C">
              <w:rPr>
                <w:rFonts w:ascii="Arial" w:hAnsi="Arial" w:cs="Arial"/>
                <w:b/>
                <w:sz w:val="22"/>
                <w:szCs w:val="22"/>
              </w:rPr>
              <w:t>2</w:t>
            </w:r>
            <w:r w:rsidRPr="00D13515">
              <w:rPr>
                <w:rFonts w:ascii="Arial" w:hAnsi="Arial" w:cs="Arial"/>
                <w:b/>
                <w:sz w:val="22"/>
                <w:szCs w:val="22"/>
              </w:rPr>
              <w:t>(</w:t>
            </w:r>
            <w:r w:rsidR="005267D6">
              <w:rPr>
                <w:rFonts w:ascii="Arial" w:hAnsi="Arial" w:cs="Arial"/>
                <w:b/>
                <w:sz w:val="22"/>
                <w:szCs w:val="22"/>
              </w:rPr>
              <w:t>m</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883BA0" w:rsidRPr="00D13515" w14:paraId="427E8CB2" w14:textId="77777777">
        <w:tc>
          <w:tcPr>
            <w:tcW w:w="349" w:type="dxa"/>
            <w:shd w:val="clear" w:color="auto" w:fill="auto"/>
          </w:tcPr>
          <w:p w14:paraId="1783302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1EDA9478" w14:textId="77777777" w:rsidR="00883BA0" w:rsidRPr="00D13515" w:rsidRDefault="00E9125B" w:rsidP="00DA2D80">
            <w:pPr>
              <w:widowControl w:val="0"/>
              <w:numPr>
                <w:ilvl w:val="0"/>
                <w:numId w:val="2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Pr>
                <w:rFonts w:ascii="Arial" w:hAnsi="Arial" w:cs="Arial"/>
                <w:b/>
                <w:sz w:val="22"/>
                <w:szCs w:val="22"/>
              </w:rPr>
              <w:t>.</w:t>
            </w:r>
          </w:p>
        </w:tc>
      </w:tr>
      <w:tr w:rsidR="00E22CE1" w:rsidRPr="00D13515" w14:paraId="0454B04D" w14:textId="77777777">
        <w:tc>
          <w:tcPr>
            <w:tcW w:w="349" w:type="dxa"/>
            <w:shd w:val="clear" w:color="auto" w:fill="auto"/>
          </w:tcPr>
          <w:p w14:paraId="0BE85EFC" w14:textId="77777777" w:rsidR="00E22CE1" w:rsidRPr="00D13515" w:rsidRDefault="00E22CE1"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632" w:type="dxa"/>
            <w:shd w:val="clear" w:color="auto" w:fill="auto"/>
          </w:tcPr>
          <w:p w14:paraId="6C90A69C" w14:textId="77777777" w:rsidR="00E22CE1" w:rsidRPr="00D13515" w:rsidRDefault="00E9125B" w:rsidP="00DA2D80">
            <w:pPr>
              <w:pStyle w:val="ListParagraph"/>
              <w:widowControl w:val="0"/>
              <w:numPr>
                <w:ilvl w:val="0"/>
                <w:numId w:val="28"/>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w:t>
            </w:r>
            <w:r>
              <w:rPr>
                <w:rFonts w:ascii="Arial" w:hAnsi="Arial" w:cs="Arial"/>
                <w:b/>
                <w:bCs/>
                <w:color w:val="000000"/>
                <w:sz w:val="22"/>
                <w:szCs w:val="22"/>
                <w:lang w:bidi="en-US"/>
              </w:rPr>
              <w:t>.</w:t>
            </w:r>
          </w:p>
        </w:tc>
      </w:tr>
      <w:tr w:rsidR="00883BA0" w:rsidRPr="00D13515" w14:paraId="524A6D9C" w14:textId="77777777">
        <w:tc>
          <w:tcPr>
            <w:tcW w:w="349" w:type="dxa"/>
            <w:shd w:val="clear" w:color="auto" w:fill="auto"/>
          </w:tcPr>
          <w:p w14:paraId="3FFC36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49CCD66A" w14:textId="77777777" w:rsidR="00883BA0" w:rsidRPr="00D13515" w:rsidRDefault="00E9125B" w:rsidP="00D45C8A">
            <w:pPr>
              <w:pStyle w:val="ListParagraph"/>
              <w:widowControl w:val="0"/>
              <w:numPr>
                <w:ilvl w:val="0"/>
                <w:numId w:val="2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Chairman of the Council, if present, shall preside at a meeting. If the Chairman is absent from a meeting, the Vice-Chairman</w:t>
            </w:r>
            <w:r w:rsidR="00D45C8A">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73E4E4DE" w14:textId="77777777">
        <w:tc>
          <w:tcPr>
            <w:tcW w:w="349" w:type="dxa"/>
            <w:shd w:val="clear" w:color="auto" w:fill="auto"/>
          </w:tcPr>
          <w:p w14:paraId="0C5BCFF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39470057" w14:textId="77777777" w:rsidR="00883BA0" w:rsidRPr="00D13515" w:rsidRDefault="00E9125B" w:rsidP="00FA7C31">
            <w:pPr>
              <w:pStyle w:val="ListParagraph"/>
              <w:widowControl w:val="0"/>
              <w:numPr>
                <w:ilvl w:val="0"/>
                <w:numId w:val="2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w:t>
            </w:r>
            <w:r w:rsidR="00FA7C31">
              <w:rPr>
                <w:rFonts w:ascii="Arial" w:hAnsi="Arial" w:cs="Arial"/>
                <w:b/>
                <w:bCs/>
                <w:color w:val="000000"/>
                <w:sz w:val="22"/>
                <w:szCs w:val="22"/>
                <w:lang w:bidi="en-US"/>
              </w:rPr>
              <w:t>matters</w:t>
            </w:r>
            <w:r w:rsidRPr="00D13515">
              <w:rPr>
                <w:rFonts w:ascii="Arial" w:hAnsi="Arial" w:cs="Arial"/>
                <w:b/>
                <w:bCs/>
                <w:color w:val="000000"/>
                <w:sz w:val="22"/>
                <w:szCs w:val="22"/>
                <w:lang w:bidi="en-US"/>
              </w:rPr>
              <w:t xml:space="preserve"> at a meeting shall be decided by </w:t>
            </w:r>
            <w:r>
              <w:rPr>
                <w:rFonts w:ascii="Arial" w:hAnsi="Arial" w:cs="Arial"/>
                <w:b/>
                <w:bCs/>
                <w:color w:val="000000"/>
                <w:sz w:val="22"/>
                <w:szCs w:val="22"/>
                <w:lang w:bidi="en-US"/>
              </w:rPr>
              <w:t>a majority of the councillors</w:t>
            </w:r>
            <w:r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ab/>
            </w:r>
          </w:p>
        </w:tc>
      </w:tr>
      <w:tr w:rsidR="00883BA0" w:rsidRPr="00D13515" w14:paraId="2BA9850C" w14:textId="77777777">
        <w:tc>
          <w:tcPr>
            <w:tcW w:w="349" w:type="dxa"/>
            <w:shd w:val="clear" w:color="auto" w:fill="auto"/>
          </w:tcPr>
          <w:p w14:paraId="2F2CFB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6BBE2760" w14:textId="77777777" w:rsidR="00E9125B" w:rsidRPr="00E9125B" w:rsidRDefault="00E9125B" w:rsidP="00DA2D80">
            <w:pPr>
              <w:pStyle w:val="ListParagraph"/>
              <w:widowControl w:val="0"/>
              <w:numPr>
                <w:ilvl w:val="0"/>
                <w:numId w:val="2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r w:rsidRPr="00D13515">
              <w:rPr>
                <w:rFonts w:ascii="Arial" w:hAnsi="Arial" w:cs="Arial"/>
                <w:i/>
                <w:iCs/>
                <w:color w:val="000000"/>
                <w:sz w:val="22"/>
                <w:szCs w:val="22"/>
                <w:lang w:bidi="en-US"/>
              </w:rPr>
              <w:t xml:space="preserve"> </w:t>
            </w:r>
          </w:p>
          <w:p w14:paraId="78F9908C" w14:textId="77777777" w:rsidR="00E9125B" w:rsidRPr="00D13515" w:rsidRDefault="004B76EC" w:rsidP="00E9125B">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Pr>
                <w:rFonts w:ascii="Arial" w:hAnsi="Arial" w:cs="Arial"/>
                <w:i/>
                <w:iCs/>
                <w:color w:val="000000"/>
                <w:sz w:val="22"/>
                <w:szCs w:val="22"/>
                <w:lang w:bidi="en-US"/>
              </w:rPr>
              <w:t>See standing orders 4</w:t>
            </w:r>
            <w:r w:rsidR="00E9125B" w:rsidRPr="00D13515">
              <w:rPr>
                <w:rFonts w:ascii="Arial" w:hAnsi="Arial" w:cs="Arial"/>
                <w:i/>
                <w:iCs/>
                <w:color w:val="000000"/>
                <w:sz w:val="22"/>
                <w:szCs w:val="22"/>
                <w:lang w:bidi="en-US"/>
              </w:rPr>
              <w:t>(</w:t>
            </w:r>
            <w:r>
              <w:rPr>
                <w:rFonts w:ascii="Arial" w:hAnsi="Arial" w:cs="Arial"/>
                <w:i/>
                <w:iCs/>
                <w:color w:val="000000"/>
                <w:sz w:val="22"/>
                <w:szCs w:val="22"/>
                <w:lang w:bidi="en-US"/>
              </w:rPr>
              <w:t>e</w:t>
            </w:r>
            <w:r w:rsidR="00E9125B" w:rsidRPr="00D13515">
              <w:rPr>
                <w:rFonts w:ascii="Arial" w:hAnsi="Arial" w:cs="Arial"/>
                <w:i/>
                <w:iCs/>
                <w:color w:val="000000"/>
                <w:sz w:val="22"/>
                <w:szCs w:val="22"/>
                <w:lang w:bidi="en-US"/>
              </w:rPr>
              <w:t>) and (</w:t>
            </w:r>
            <w:r>
              <w:rPr>
                <w:rFonts w:ascii="Arial" w:hAnsi="Arial" w:cs="Arial"/>
                <w:i/>
                <w:iCs/>
                <w:color w:val="000000"/>
                <w:sz w:val="22"/>
                <w:szCs w:val="22"/>
                <w:lang w:bidi="en-US"/>
              </w:rPr>
              <w:t>f</w:t>
            </w:r>
            <w:r w:rsidR="00226200">
              <w:rPr>
                <w:rFonts w:ascii="Arial" w:hAnsi="Arial" w:cs="Arial"/>
                <w:i/>
                <w:iCs/>
                <w:color w:val="000000"/>
                <w:sz w:val="22"/>
                <w:szCs w:val="22"/>
                <w:lang w:bidi="en-US"/>
              </w:rPr>
              <w:t>)</w:t>
            </w:r>
            <w:r w:rsidR="00E9125B" w:rsidRPr="00D13515">
              <w:rPr>
                <w:rFonts w:ascii="Arial" w:hAnsi="Arial" w:cs="Arial"/>
                <w:i/>
                <w:iCs/>
                <w:color w:val="000000"/>
                <w:sz w:val="22"/>
                <w:szCs w:val="22"/>
                <w:lang w:bidi="en-US"/>
              </w:rPr>
              <w:t xml:space="preserve"> for the different rules that apply in the election of the Chairman of the Council at the annual meeting of the Council.</w:t>
            </w:r>
          </w:p>
          <w:p w14:paraId="192B42AC" w14:textId="77777777" w:rsidR="00883BA0" w:rsidRPr="00D13515" w:rsidRDefault="00E9125B" w:rsidP="00DA2D80">
            <w:pPr>
              <w:pStyle w:val="ListParagraph"/>
              <w:widowControl w:val="0"/>
              <w:numPr>
                <w:ilvl w:val="0"/>
                <w:numId w:val="2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V</w:t>
            </w:r>
            <w:r w:rsidRPr="00D13515">
              <w:rPr>
                <w:rFonts w:ascii="Arial" w:hAnsi="Arial" w:cs="Arial"/>
                <w:b/>
                <w:bCs/>
                <w:color w:val="000000"/>
                <w:sz w:val="22"/>
                <w:szCs w:val="22"/>
                <w:lang w:bidi="en-US"/>
              </w:rPr>
              <w:t xml:space="preserve">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4289DC85" w14:textId="77777777">
        <w:tc>
          <w:tcPr>
            <w:tcW w:w="349" w:type="dxa"/>
            <w:shd w:val="clear" w:color="auto" w:fill="auto"/>
          </w:tcPr>
          <w:p w14:paraId="2161D8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632" w:type="dxa"/>
            <w:shd w:val="clear" w:color="auto" w:fill="auto"/>
          </w:tcPr>
          <w:p w14:paraId="41BD8618" w14:textId="77777777" w:rsidR="00E9125B" w:rsidRPr="00D13515" w:rsidRDefault="00E9125B" w:rsidP="00DA2D80">
            <w:pPr>
              <w:pStyle w:val="ListParagraph"/>
              <w:widowControl w:val="0"/>
              <w:numPr>
                <w:ilvl w:val="0"/>
                <w:numId w:val="2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ECE1DA3" w14:textId="77777777" w:rsidR="00E9125B" w:rsidRPr="00D13515" w:rsidRDefault="00E9125B" w:rsidP="00DA2D80">
            <w:pPr>
              <w:widowControl w:val="0"/>
              <w:numPr>
                <w:ilvl w:val="0"/>
                <w:numId w:val="29"/>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6453C4AA" w14:textId="77777777" w:rsidR="00E9125B" w:rsidRPr="00D13515" w:rsidRDefault="00E9125B" w:rsidP="00DA2D80">
            <w:pPr>
              <w:widowControl w:val="0"/>
              <w:numPr>
                <w:ilvl w:val="0"/>
                <w:numId w:val="2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lastRenderedPageBreak/>
              <w:t>the names of councillors</w:t>
            </w:r>
            <w:r w:rsidR="00FA7C31">
              <w:rPr>
                <w:rFonts w:ascii="Arial" w:hAnsi="Arial" w:cs="Arial"/>
                <w:bCs/>
                <w:color w:val="000000"/>
                <w:sz w:val="22"/>
                <w:szCs w:val="22"/>
                <w:lang w:bidi="en-US"/>
              </w:rPr>
              <w:t>:</w:t>
            </w:r>
            <w:r w:rsidRPr="00D13515">
              <w:rPr>
                <w:rFonts w:ascii="Arial" w:hAnsi="Arial" w:cs="Arial"/>
                <w:bCs/>
                <w:color w:val="000000"/>
                <w:sz w:val="22"/>
                <w:szCs w:val="22"/>
                <w:lang w:bidi="en-US"/>
              </w:rPr>
              <w:t xml:space="preserve"> who are present</w:t>
            </w:r>
            <w:r w:rsidR="00FA7C31">
              <w:rPr>
                <w:rFonts w:ascii="Arial" w:hAnsi="Arial" w:cs="Arial"/>
                <w:bCs/>
                <w:color w:val="000000"/>
                <w:sz w:val="22"/>
                <w:szCs w:val="22"/>
                <w:lang w:bidi="en-US"/>
              </w:rPr>
              <w:t>;</w:t>
            </w:r>
            <w:r w:rsidRPr="00D13515">
              <w:rPr>
                <w:rFonts w:ascii="Arial" w:hAnsi="Arial" w:cs="Arial"/>
                <w:color w:val="000000"/>
                <w:sz w:val="22"/>
                <w:szCs w:val="22"/>
                <w:lang w:bidi="en-US"/>
              </w:rPr>
              <w:t xml:space="preserve"> who </w:t>
            </w:r>
            <w:r w:rsidR="00FA7C31">
              <w:rPr>
                <w:rFonts w:ascii="Arial" w:hAnsi="Arial" w:cs="Arial"/>
                <w:color w:val="000000"/>
                <w:sz w:val="22"/>
                <w:szCs w:val="22"/>
                <w:lang w:bidi="en-US"/>
              </w:rPr>
              <w:t xml:space="preserve">have given apologies for their non-attendance; who </w:t>
            </w:r>
            <w:r w:rsidRPr="00D13515">
              <w:rPr>
                <w:rFonts w:ascii="Arial" w:hAnsi="Arial" w:cs="Arial"/>
                <w:color w:val="000000"/>
                <w:sz w:val="22"/>
                <w:szCs w:val="22"/>
                <w:lang w:bidi="en-US"/>
              </w:rPr>
              <w:t xml:space="preserve">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7CAC8E69" w14:textId="77777777" w:rsidR="00E9125B" w:rsidRPr="00D13515" w:rsidRDefault="00E9125B" w:rsidP="00DA2D80">
            <w:pPr>
              <w:widowControl w:val="0"/>
              <w:numPr>
                <w:ilvl w:val="0"/>
                <w:numId w:val="2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w:t>
            </w:r>
            <w:r w:rsidR="00D45C8A">
              <w:rPr>
                <w:rFonts w:ascii="Arial" w:hAnsi="Arial" w:cs="Arial"/>
                <w:color w:val="000000"/>
                <w:sz w:val="22"/>
                <w:szCs w:val="22"/>
                <w:lang w:bidi="en-US"/>
              </w:rPr>
              <w:t xml:space="preserve">ests that have been declared by any </w:t>
            </w:r>
            <w:proofErr w:type="gramStart"/>
            <w:r w:rsidR="00D45C8A">
              <w:rPr>
                <w:rFonts w:ascii="Arial" w:hAnsi="Arial" w:cs="Arial"/>
                <w:color w:val="000000"/>
                <w:sz w:val="22"/>
                <w:szCs w:val="22"/>
                <w:lang w:bidi="en-US"/>
              </w:rPr>
              <w:t>councillor;</w:t>
            </w:r>
            <w:proofErr w:type="gramEnd"/>
          </w:p>
          <w:p w14:paraId="02E05E7D" w14:textId="77777777" w:rsidR="00E9125B" w:rsidRPr="00D13515" w:rsidRDefault="00E9125B" w:rsidP="00DA2D80">
            <w:pPr>
              <w:widowControl w:val="0"/>
              <w:numPr>
                <w:ilvl w:val="0"/>
                <w:numId w:val="2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grant of dispensations (if any) to </w:t>
            </w:r>
            <w:proofErr w:type="gramStart"/>
            <w:r w:rsidRPr="00D13515">
              <w:rPr>
                <w:rFonts w:ascii="Arial" w:hAnsi="Arial" w:cs="Arial"/>
                <w:color w:val="000000"/>
                <w:sz w:val="22"/>
                <w:szCs w:val="22"/>
                <w:lang w:bidi="en-US"/>
              </w:rPr>
              <w:t>councillors;</w:t>
            </w:r>
            <w:proofErr w:type="gramEnd"/>
          </w:p>
          <w:p w14:paraId="74959D20" w14:textId="77777777" w:rsidR="00E9125B" w:rsidRPr="00D13515" w:rsidRDefault="00E9125B" w:rsidP="00DA2D80">
            <w:pPr>
              <w:widowControl w:val="0"/>
              <w:numPr>
                <w:ilvl w:val="0"/>
                <w:numId w:val="2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2AB9CBEA" w14:textId="77777777" w:rsidR="005267D6" w:rsidRDefault="00E9125B" w:rsidP="00DA2D80">
            <w:pPr>
              <w:widowControl w:val="0"/>
              <w:numPr>
                <w:ilvl w:val="0"/>
                <w:numId w:val="2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there was a public participation session; and</w:t>
            </w:r>
          </w:p>
          <w:p w14:paraId="34D0A128" w14:textId="77777777" w:rsidR="00E9125B" w:rsidRPr="00D13515" w:rsidRDefault="005267D6" w:rsidP="00DA2D80">
            <w:pPr>
              <w:widowControl w:val="0"/>
              <w:numPr>
                <w:ilvl w:val="0"/>
                <w:numId w:val="29"/>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resolutions made.</w:t>
            </w:r>
            <w:r w:rsidR="00E9125B" w:rsidRPr="00D13515">
              <w:rPr>
                <w:rFonts w:ascii="Arial" w:hAnsi="Arial" w:cs="Arial"/>
                <w:color w:val="000000"/>
                <w:sz w:val="22"/>
                <w:szCs w:val="22"/>
                <w:lang w:bidi="en-US"/>
              </w:rPr>
              <w:t xml:space="preserve"> </w:t>
            </w:r>
          </w:p>
          <w:p w14:paraId="42C34A81" w14:textId="77777777" w:rsidR="003139D6" w:rsidRPr="00942037" w:rsidRDefault="00E9125B" w:rsidP="00DA2D80">
            <w:pPr>
              <w:pStyle w:val="ListParagraph"/>
              <w:widowControl w:val="0"/>
              <w:numPr>
                <w:ilvl w:val="0"/>
                <w:numId w:val="2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 councillor who has a disclosable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r w:rsidR="003139D6" w:rsidRPr="00D13515">
              <w:rPr>
                <w:rFonts w:ascii="Arial" w:hAnsi="Arial" w:cs="Arial"/>
                <w:b/>
                <w:bCs/>
                <w:color w:val="000000"/>
                <w:sz w:val="22"/>
                <w:szCs w:val="22"/>
                <w:lang w:bidi="en-US"/>
              </w:rPr>
              <w:t xml:space="preserve"> </w:t>
            </w:r>
          </w:p>
          <w:p w14:paraId="590E21EF" w14:textId="77777777" w:rsidR="00942037" w:rsidRPr="00942037" w:rsidRDefault="009162CC" w:rsidP="00942037">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9162CC">
              <w:rPr>
                <w:rFonts w:ascii="Arial" w:hAnsi="Arial" w:cs="Arial"/>
                <w:i/>
                <w:color w:val="000000"/>
                <w:sz w:val="22"/>
                <w:szCs w:val="22"/>
                <w:lang w:bidi="en-US"/>
              </w:rPr>
              <w:t>See standing order 1</w:t>
            </w:r>
            <w:r w:rsidR="003C29C9">
              <w:rPr>
                <w:rFonts w:ascii="Arial" w:hAnsi="Arial" w:cs="Arial"/>
                <w:i/>
                <w:color w:val="000000"/>
                <w:sz w:val="22"/>
                <w:szCs w:val="22"/>
                <w:lang w:bidi="en-US"/>
              </w:rPr>
              <w:t>0</w:t>
            </w:r>
            <w:r w:rsidRPr="009162CC">
              <w:rPr>
                <w:rFonts w:ascii="Arial" w:hAnsi="Arial" w:cs="Arial"/>
                <w:i/>
                <w:color w:val="000000"/>
                <w:sz w:val="22"/>
                <w:szCs w:val="22"/>
                <w:lang w:bidi="en-US"/>
              </w:rPr>
              <w:t xml:space="preserve"> for guidance on disclosable conflicts of interest</w:t>
            </w:r>
          </w:p>
          <w:p w14:paraId="0E38BD52" w14:textId="77777777" w:rsidR="003139D6" w:rsidRPr="003139D6" w:rsidRDefault="003139D6" w:rsidP="00DA2D80">
            <w:pPr>
              <w:pStyle w:val="ListParagraph"/>
              <w:widowControl w:val="0"/>
              <w:numPr>
                <w:ilvl w:val="0"/>
                <w:numId w:val="2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whole number of members of the Council are present and in no case shall the quorum of a meeting be less than </w:t>
            </w:r>
            <w:r w:rsidR="00FA7C31">
              <w:rPr>
                <w:rFonts w:ascii="Arial" w:hAnsi="Arial" w:cs="Arial"/>
                <w:b/>
                <w:bCs/>
                <w:color w:val="000000"/>
                <w:sz w:val="22"/>
                <w:szCs w:val="22"/>
                <w:lang w:bidi="en-US"/>
              </w:rPr>
              <w:t>four</w:t>
            </w:r>
            <w:r w:rsidRPr="00D13515">
              <w:rPr>
                <w:rFonts w:ascii="Arial" w:hAnsi="Arial" w:cs="Arial"/>
                <w:b/>
                <w:bCs/>
                <w:color w:val="000000"/>
                <w:sz w:val="22"/>
                <w:szCs w:val="22"/>
                <w:lang w:bidi="en-US"/>
              </w:rPr>
              <w:t>.</w:t>
            </w:r>
            <w:r w:rsidRPr="00D13515">
              <w:rPr>
                <w:rFonts w:ascii="Arial" w:hAnsi="Arial" w:cs="Arial"/>
                <w:i/>
                <w:color w:val="000000"/>
                <w:sz w:val="22"/>
                <w:szCs w:val="22"/>
                <w:lang w:bidi="en-US"/>
              </w:rPr>
              <w:t xml:space="preserve"> </w:t>
            </w:r>
          </w:p>
          <w:p w14:paraId="31C3B10E" w14:textId="77777777" w:rsidR="003139D6" w:rsidRPr="00CA7915" w:rsidRDefault="003139D6" w:rsidP="004B76EC">
            <w:pPr>
              <w:pStyle w:val="ListParagraph"/>
              <w:widowControl w:val="0"/>
              <w:numPr>
                <w:ilvl w:val="0"/>
                <w:numId w:val="2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p w14:paraId="3B6C3DC1" w14:textId="77777777" w:rsidR="00CA7915" w:rsidRPr="00D13515" w:rsidRDefault="00CA7915" w:rsidP="00CA7915">
            <w:pPr>
              <w:pStyle w:val="ListParagraph"/>
              <w:widowControl w:val="0"/>
              <w:numPr>
                <w:ilvl w:val="0"/>
                <w:numId w:val="2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Pr>
                <w:rFonts w:ascii="Arial" w:hAnsi="Arial" w:cs="Arial"/>
                <w:color w:val="000000"/>
                <w:sz w:val="22"/>
                <w:szCs w:val="22"/>
                <w:lang w:bidi="en-US"/>
              </w:rPr>
              <w:t xml:space="preserve">The Council may only take decisions on items clearly specified in the agenda; if agreed by the </w:t>
            </w:r>
            <w:proofErr w:type="gramStart"/>
            <w:r>
              <w:rPr>
                <w:rFonts w:ascii="Arial" w:hAnsi="Arial" w:cs="Arial"/>
                <w:color w:val="000000"/>
                <w:sz w:val="22"/>
                <w:szCs w:val="22"/>
                <w:lang w:bidi="en-US"/>
              </w:rPr>
              <w:t>Chairman ,</w:t>
            </w:r>
            <w:proofErr w:type="gramEnd"/>
            <w:r>
              <w:rPr>
                <w:rFonts w:ascii="Arial" w:hAnsi="Arial" w:cs="Arial"/>
                <w:color w:val="000000"/>
                <w:sz w:val="22"/>
                <w:szCs w:val="22"/>
                <w:lang w:bidi="en-US"/>
              </w:rPr>
              <w:t xml:space="preserve"> any urgent items which are not on the agenda may be discussed, but no decision may be made at that meeting</w:t>
            </w:r>
          </w:p>
        </w:tc>
      </w:tr>
    </w:tbl>
    <w:p w14:paraId="3DDDB82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DED8D58"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1D54747D" w14:textId="77777777" w:rsidR="00883BA0" w:rsidRPr="00D13515" w:rsidRDefault="00EE767B" w:rsidP="00DA2D80">
      <w:pPr>
        <w:pStyle w:val="ListParagraph"/>
        <w:widowControl w:val="0"/>
        <w:numPr>
          <w:ilvl w:val="0"/>
          <w:numId w:val="1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C059B47" w14:textId="77777777" w:rsidR="00883BA0" w:rsidRPr="00D13515" w:rsidRDefault="00883BA0" w:rsidP="00DA2D80">
      <w:pPr>
        <w:pStyle w:val="ListParagraph"/>
        <w:widowControl w:val="0"/>
        <w:numPr>
          <w:ilvl w:val="0"/>
          <w:numId w:val="1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E22D1A8" w14:textId="77777777" w:rsidR="00883BA0" w:rsidRPr="00D13515" w:rsidRDefault="00973F81" w:rsidP="00DA2D80">
      <w:pPr>
        <w:pStyle w:val="ListParagraph"/>
        <w:widowControl w:val="0"/>
        <w:numPr>
          <w:ilvl w:val="0"/>
          <w:numId w:val="1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68D1CBDB" w14:textId="77777777" w:rsidR="00FC2E13" w:rsidRDefault="00FC2E13">
      <w:pPr>
        <w:rPr>
          <w:rFonts w:ascii="Arial" w:hAnsi="Arial" w:cs="Arial"/>
          <w:color w:val="000000"/>
          <w:sz w:val="22"/>
          <w:szCs w:val="22"/>
          <w:lang w:bidi="en-US"/>
        </w:rPr>
      </w:pPr>
      <w:r>
        <w:rPr>
          <w:rFonts w:ascii="Arial" w:hAnsi="Arial" w:cs="Arial"/>
          <w:color w:val="000000"/>
          <w:sz w:val="22"/>
          <w:szCs w:val="22"/>
          <w:lang w:bidi="en-US"/>
        </w:rPr>
        <w:br w:type="page"/>
      </w:r>
    </w:p>
    <w:p w14:paraId="538688B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38C859" w14:textId="77777777" w:rsidR="00883BA0" w:rsidRPr="00D13515" w:rsidRDefault="002F38A3"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Pr>
          <w:rFonts w:ascii="Arial" w:hAnsi="Arial" w:cs="Arial"/>
          <w:b/>
          <w:szCs w:val="22"/>
        </w:rPr>
        <w:t xml:space="preserve">ANNUAL </w:t>
      </w:r>
      <w:r w:rsidR="001E3ED6" w:rsidRPr="00D13515">
        <w:rPr>
          <w:rFonts w:ascii="Arial" w:hAnsi="Arial" w:cs="Arial"/>
          <w:b/>
          <w:szCs w:val="22"/>
        </w:rPr>
        <w:t>COUNCIL MEETINGS</w:t>
      </w:r>
      <w:bookmarkEnd w:id="36"/>
      <w:bookmarkEnd w:id="37"/>
      <w:bookmarkEnd w:id="38"/>
      <w:bookmarkEnd w:id="39"/>
      <w:bookmarkEnd w:id="40"/>
      <w:bookmarkEnd w:id="41"/>
      <w:r w:rsidR="001E3ED6" w:rsidRPr="00D13515">
        <w:rPr>
          <w:rFonts w:ascii="Arial" w:hAnsi="Arial" w:cs="Arial"/>
          <w:b/>
          <w:szCs w:val="22"/>
        </w:rPr>
        <w:t xml:space="preserve"> </w:t>
      </w:r>
    </w:p>
    <w:p w14:paraId="7C6AEAAD" w14:textId="77777777" w:rsidR="00883BA0" w:rsidRDefault="00883BA0" w:rsidP="0032195E">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CB9E1DD" w14:textId="77777777" w:rsidR="00883BA0" w:rsidRPr="00D13515" w:rsidRDefault="00883BA0" w:rsidP="0032195E">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21AAE3A" w14:textId="77777777" w:rsidR="00883BA0" w:rsidRPr="00D13515" w:rsidRDefault="009643ED" w:rsidP="0032195E">
      <w:pPr>
        <w:widowControl w:val="0"/>
        <w:numPr>
          <w:ilvl w:val="0"/>
          <w:numId w:val="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T</w:t>
      </w:r>
      <w:r w:rsidR="005D0FAA" w:rsidRPr="00D13515">
        <w:rPr>
          <w:rFonts w:ascii="Arial" w:hAnsi="Arial" w:cs="Arial"/>
          <w:b/>
          <w:bCs/>
          <w:color w:val="000000"/>
          <w:sz w:val="22"/>
          <w:szCs w:val="22"/>
          <w:lang w:bidi="en-US"/>
        </w:rPr>
        <w:t>he annual meeting of the C</w:t>
      </w:r>
      <w:r w:rsidR="00BF75F3">
        <w:rPr>
          <w:rFonts w:ascii="Arial" w:hAnsi="Arial" w:cs="Arial"/>
          <w:b/>
          <w:bCs/>
          <w:color w:val="000000"/>
          <w:sz w:val="22"/>
          <w:szCs w:val="22"/>
          <w:lang w:bidi="en-US"/>
        </w:rPr>
        <w:t>ouncil shall take place at 7</w:t>
      </w:r>
      <w:r w:rsidR="002F38A3">
        <w:rPr>
          <w:rFonts w:ascii="Arial" w:hAnsi="Arial" w:cs="Arial"/>
          <w:b/>
          <w:bCs/>
          <w:color w:val="000000"/>
          <w:sz w:val="22"/>
          <w:szCs w:val="22"/>
          <w:lang w:bidi="en-US"/>
        </w:rPr>
        <w:t>:30</w:t>
      </w:r>
      <w:r w:rsidR="00883BA0" w:rsidRPr="00D13515">
        <w:rPr>
          <w:rFonts w:ascii="Arial" w:hAnsi="Arial" w:cs="Arial"/>
          <w:b/>
          <w:bCs/>
          <w:color w:val="000000"/>
          <w:sz w:val="22"/>
          <w:szCs w:val="22"/>
          <w:lang w:bidi="en-US"/>
        </w:rPr>
        <w:t>pm.</w:t>
      </w:r>
    </w:p>
    <w:p w14:paraId="049AEA33" w14:textId="77777777" w:rsidR="00883BA0" w:rsidRPr="00D13515" w:rsidRDefault="00883BA0" w:rsidP="0032195E">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ouncil shall be the election of the Chairman and Vice-Chairman of the Council.</w:t>
      </w:r>
    </w:p>
    <w:p w14:paraId="46175535" w14:textId="77777777" w:rsidR="00883BA0" w:rsidRPr="00D13515" w:rsidRDefault="00883BA0" w:rsidP="0032195E">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82CB251" w14:textId="77777777" w:rsidR="00883BA0" w:rsidRPr="00D13515" w:rsidRDefault="00883BA0" w:rsidP="0032195E">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C17BA8" w14:textId="77777777" w:rsidR="00883BA0" w:rsidRPr="00D13515" w:rsidRDefault="00883BA0" w:rsidP="0032195E">
      <w:pPr>
        <w:widowControl w:val="0"/>
        <w:numPr>
          <w:ilvl w:val="0"/>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Following the election of the Chairman of the Council and Vice-Chairman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5AB1B8A4" w14:textId="77777777" w:rsidR="00883BA0" w:rsidRPr="00D13515" w:rsidRDefault="00883BA0" w:rsidP="005E404A">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3B3049EB" w14:textId="77777777" w:rsidR="00883BA0" w:rsidRPr="00D13515" w:rsidRDefault="00883BA0" w:rsidP="005E404A">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4690989C" w14:textId="7E6D48C7" w:rsidR="00883BA0" w:rsidRPr="00D13515" w:rsidRDefault="00883BA0" w:rsidP="005E404A">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w:t>
      </w:r>
      <w:r w:rsidR="002F38A3">
        <w:rPr>
          <w:rFonts w:ascii="Arial" w:hAnsi="Arial" w:cs="Arial"/>
          <w:color w:val="000000"/>
          <w:sz w:val="22"/>
          <w:szCs w:val="22"/>
          <w:lang w:bidi="en-US"/>
        </w:rPr>
        <w:t xml:space="preserve">of </w:t>
      </w:r>
      <w:proofErr w:type="gramStart"/>
      <w:r w:rsidR="003663BA">
        <w:rPr>
          <w:rFonts w:ascii="Arial" w:hAnsi="Arial" w:cs="Arial"/>
          <w:color w:val="000000"/>
          <w:sz w:val="22"/>
          <w:szCs w:val="22"/>
          <w:lang w:bidi="en-US"/>
        </w:rPr>
        <w:t xml:space="preserve">internal </w:t>
      </w:r>
      <w:r w:rsidR="001A154B">
        <w:rPr>
          <w:rFonts w:ascii="Arial" w:hAnsi="Arial" w:cs="Arial"/>
          <w:color w:val="000000"/>
          <w:sz w:val="22"/>
          <w:szCs w:val="22"/>
          <w:lang w:bidi="en-US"/>
        </w:rPr>
        <w:t xml:space="preserve"> auditors</w:t>
      </w:r>
      <w:proofErr w:type="gramEnd"/>
      <w:r w:rsidR="001A154B">
        <w:rPr>
          <w:rFonts w:ascii="Arial" w:hAnsi="Arial" w:cs="Arial"/>
          <w:color w:val="000000"/>
          <w:sz w:val="22"/>
          <w:szCs w:val="22"/>
          <w:lang w:bidi="en-US"/>
        </w:rPr>
        <w:t>;</w:t>
      </w:r>
    </w:p>
    <w:p w14:paraId="343B6327" w14:textId="77777777" w:rsidR="00883BA0" w:rsidRPr="00D13515" w:rsidRDefault="00883BA0" w:rsidP="005E404A">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5797C6" w14:textId="77777777" w:rsidR="00883BA0" w:rsidRPr="00D13515" w:rsidRDefault="00883BA0" w:rsidP="005E404A">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6C666124" w14:textId="77777777" w:rsidR="00883BA0" w:rsidRPr="00D13515" w:rsidRDefault="005D0FAA" w:rsidP="005E404A">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2EA99698" w14:textId="77777777" w:rsidR="00883BA0" w:rsidRPr="00D13515" w:rsidRDefault="005D0FAA" w:rsidP="005E404A">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83BA0" w:rsidRPr="00D13515">
        <w:rPr>
          <w:rFonts w:ascii="Arial" w:hAnsi="Arial" w:cs="Arial"/>
          <w:color w:val="000000"/>
          <w:sz w:val="22"/>
          <w:szCs w:val="22"/>
          <w:lang w:bidi="en-US"/>
        </w:rPr>
        <w:t>;</w:t>
      </w:r>
    </w:p>
    <w:p w14:paraId="3B030A14" w14:textId="77777777" w:rsidR="00472E93" w:rsidRPr="00D13515" w:rsidRDefault="005D0FAA" w:rsidP="005E404A">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7EA67854" w14:textId="77777777" w:rsidR="00883BA0" w:rsidRPr="00D13515" w:rsidRDefault="00883BA0" w:rsidP="005E404A">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5363314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F65D632" w14:textId="77777777" w:rsidR="002F38A3" w:rsidRDefault="002F38A3" w:rsidP="002F38A3">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Pr>
          <w:rFonts w:ascii="Arial" w:hAnsi="Arial" w:cs="Arial"/>
          <w:b/>
          <w:szCs w:val="22"/>
        </w:rPr>
        <w:t xml:space="preserve">ORDINARY COUNCIL MEETING </w:t>
      </w:r>
    </w:p>
    <w:p w14:paraId="20D7037F" w14:textId="77777777" w:rsidR="002F38A3" w:rsidRPr="001A154B" w:rsidRDefault="002F38A3" w:rsidP="00683816">
      <w:pPr>
        <w:numPr>
          <w:ilvl w:val="0"/>
          <w:numId w:val="35"/>
        </w:numPr>
        <w:spacing w:after="200" w:line="276" w:lineRule="auto"/>
        <w:rPr>
          <w:rFonts w:ascii="Arial" w:hAnsi="Arial" w:cs="Arial"/>
          <w:b/>
          <w:sz w:val="22"/>
          <w:szCs w:val="22"/>
        </w:rPr>
      </w:pPr>
      <w:r w:rsidRPr="002F38A3">
        <w:rPr>
          <w:rFonts w:ascii="Arial" w:hAnsi="Arial" w:cs="Arial"/>
          <w:b/>
          <w:bCs/>
          <w:sz w:val="22"/>
          <w:szCs w:val="22"/>
          <w:lang w:bidi="en-US"/>
        </w:rPr>
        <w:t>In addition to the annual meeting of the Council, at least three other ordinary meetings shall be held in each year on such dates and times as the Council decides</w:t>
      </w:r>
      <w:r w:rsidRPr="002F38A3">
        <w:rPr>
          <w:rFonts w:ascii="Arial" w:hAnsi="Arial" w:cs="Arial"/>
          <w:b/>
          <w:color w:val="000000"/>
          <w:sz w:val="22"/>
          <w:szCs w:val="22"/>
          <w:lang w:bidi="en-US"/>
        </w:rPr>
        <w:t xml:space="preserve"> </w:t>
      </w:r>
    </w:p>
    <w:p w14:paraId="73ADF5FA" w14:textId="77777777" w:rsidR="001A154B" w:rsidRPr="009D7040" w:rsidRDefault="001A154B" w:rsidP="00683816">
      <w:pPr>
        <w:widowControl w:val="0"/>
        <w:numPr>
          <w:ilvl w:val="0"/>
          <w:numId w:val="35"/>
        </w:numPr>
        <w:tabs>
          <w:tab w:val="num"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9D7040">
        <w:rPr>
          <w:rFonts w:ascii="Arial" w:hAnsi="Arial" w:cs="Arial"/>
          <w:color w:val="000000"/>
          <w:sz w:val="22"/>
          <w:szCs w:val="22"/>
          <w:lang w:bidi="en-US"/>
        </w:rPr>
        <w:t>The business shall include</w:t>
      </w:r>
      <w:r w:rsidR="004B76EC">
        <w:rPr>
          <w:rFonts w:ascii="Arial" w:hAnsi="Arial" w:cs="Arial"/>
          <w:color w:val="000000"/>
          <w:sz w:val="22"/>
          <w:szCs w:val="22"/>
          <w:lang w:bidi="en-US"/>
        </w:rPr>
        <w:t xml:space="preserve"> but not limited to</w:t>
      </w:r>
      <w:r w:rsidRPr="009D7040">
        <w:rPr>
          <w:rFonts w:ascii="Arial" w:hAnsi="Arial" w:cs="Arial"/>
          <w:b/>
          <w:color w:val="000000"/>
          <w:sz w:val="22"/>
          <w:szCs w:val="22"/>
          <w:lang w:bidi="en-US"/>
        </w:rPr>
        <w:t>:</w:t>
      </w:r>
      <w:r w:rsidRPr="009D7040">
        <w:rPr>
          <w:rFonts w:ascii="Arial" w:hAnsi="Arial" w:cs="Arial"/>
          <w:b/>
          <w:sz w:val="22"/>
          <w:szCs w:val="22"/>
        </w:rPr>
        <w:t xml:space="preserve"> </w:t>
      </w:r>
    </w:p>
    <w:p w14:paraId="73C265AA" w14:textId="77777777" w:rsidR="009D7040" w:rsidRDefault="009D7040" w:rsidP="00683816">
      <w:pPr>
        <w:pStyle w:val="ListParagraph"/>
        <w:widowControl w:val="0"/>
        <w:numPr>
          <w:ilvl w:val="2"/>
          <w:numId w:val="34"/>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Disclosures of personal and prejudicial interest</w:t>
      </w:r>
      <w:r w:rsidR="001C6A32">
        <w:rPr>
          <w:rFonts w:ascii="Arial" w:hAnsi="Arial" w:cs="Arial"/>
          <w:color w:val="000000"/>
          <w:sz w:val="22"/>
          <w:szCs w:val="22"/>
          <w:lang w:bidi="en-US"/>
        </w:rPr>
        <w:t>s;</w:t>
      </w:r>
    </w:p>
    <w:p w14:paraId="03C30FB1" w14:textId="77777777" w:rsidR="001A154B" w:rsidRDefault="001A154B" w:rsidP="00683816">
      <w:pPr>
        <w:pStyle w:val="ListParagraph"/>
        <w:widowControl w:val="0"/>
        <w:numPr>
          <w:ilvl w:val="2"/>
          <w:numId w:val="3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A154B">
        <w:rPr>
          <w:rFonts w:ascii="Arial" w:hAnsi="Arial" w:cs="Arial"/>
          <w:color w:val="000000"/>
          <w:sz w:val="22"/>
          <w:szCs w:val="22"/>
          <w:lang w:bidi="en-US"/>
        </w:rPr>
        <w:t>Confirmation of the accuracy of the minutes of the last meeting of the Council;</w:t>
      </w:r>
    </w:p>
    <w:p w14:paraId="6D3DA030" w14:textId="77777777" w:rsidR="009D7040" w:rsidRDefault="001C6A32" w:rsidP="00683816">
      <w:pPr>
        <w:pStyle w:val="ListParagraph"/>
        <w:widowControl w:val="0"/>
        <w:numPr>
          <w:ilvl w:val="2"/>
          <w:numId w:val="34"/>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Matters Arising from last meeting</w:t>
      </w:r>
      <w:r w:rsidR="001A154B" w:rsidRPr="001A154B">
        <w:rPr>
          <w:rFonts w:ascii="Arial" w:hAnsi="Arial" w:cs="Arial"/>
          <w:color w:val="000000"/>
          <w:sz w:val="22"/>
          <w:szCs w:val="22"/>
          <w:lang w:bidi="en-US"/>
        </w:rPr>
        <w:t>;</w:t>
      </w:r>
    </w:p>
    <w:p w14:paraId="703735B0" w14:textId="77777777" w:rsidR="001C6A32" w:rsidRDefault="001C6A32" w:rsidP="00683816">
      <w:pPr>
        <w:pStyle w:val="ListParagraph"/>
        <w:widowControl w:val="0"/>
        <w:numPr>
          <w:ilvl w:val="2"/>
          <w:numId w:val="34"/>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Finance </w:t>
      </w:r>
    </w:p>
    <w:p w14:paraId="1113A2A4" w14:textId="77777777" w:rsidR="001C6A32" w:rsidRDefault="001C6A32" w:rsidP="00683816">
      <w:pPr>
        <w:pStyle w:val="ListParagraph"/>
        <w:widowControl w:val="0"/>
        <w:numPr>
          <w:ilvl w:val="2"/>
          <w:numId w:val="34"/>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Policing Matters</w:t>
      </w:r>
    </w:p>
    <w:p w14:paraId="3953313D" w14:textId="77777777" w:rsidR="00683816" w:rsidRDefault="00683816" w:rsidP="00683816">
      <w:pPr>
        <w:pStyle w:val="ListParagraph"/>
        <w:widowControl w:val="0"/>
        <w:numPr>
          <w:ilvl w:val="2"/>
          <w:numId w:val="34"/>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Review of outstanding Planning matters</w:t>
      </w:r>
    </w:p>
    <w:p w14:paraId="4794CBD3" w14:textId="77777777" w:rsidR="002F38A3" w:rsidRPr="002F38A3" w:rsidRDefault="002F38A3" w:rsidP="002F38A3">
      <w:pPr>
        <w:pStyle w:val="Heading1"/>
        <w:numPr>
          <w:ilvl w:val="0"/>
          <w:numId w:val="0"/>
        </w:numPr>
        <w:ind w:left="851"/>
      </w:pPr>
      <w:r w:rsidRPr="002F38A3">
        <w:rPr>
          <w:lang w:bidi="en-US"/>
        </w:rPr>
        <w:t>.</w:t>
      </w:r>
    </w:p>
    <w:p w14:paraId="325C2F40" w14:textId="77777777" w:rsidR="002F38A3" w:rsidRPr="002F38A3" w:rsidRDefault="002F38A3" w:rsidP="002F38A3"/>
    <w:p w14:paraId="158D7CAD" w14:textId="77777777" w:rsidR="00883BA0" w:rsidRPr="00683816" w:rsidRDefault="001E3ED6" w:rsidP="0032195E">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r w:rsidRPr="00683816">
        <w:rPr>
          <w:rFonts w:ascii="Arial" w:hAnsi="Arial" w:cs="Arial"/>
          <w:b/>
          <w:szCs w:val="22"/>
        </w:rPr>
        <w:t>EXTRAORDINARY MEETINGS</w:t>
      </w:r>
      <w:bookmarkEnd w:id="42"/>
      <w:r w:rsidR="00A9033E" w:rsidRPr="00683816">
        <w:rPr>
          <w:rFonts w:ascii="Arial" w:hAnsi="Arial" w:cs="Arial"/>
          <w:b/>
          <w:szCs w:val="22"/>
        </w:rPr>
        <w:t xml:space="preserve"> OF THE COUNCIL, </w:t>
      </w:r>
      <w:bookmarkEnd w:id="43"/>
      <w:bookmarkEnd w:id="44"/>
      <w:bookmarkEnd w:id="45"/>
      <w:bookmarkEnd w:id="46"/>
      <w:bookmarkEnd w:id="47"/>
    </w:p>
    <w:p w14:paraId="6FF4A4D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17644AC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7D94C41F"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F34DCAF" w14:textId="77777777" w:rsidR="00883BA0" w:rsidRPr="00D13515" w:rsidRDefault="001E3ED6" w:rsidP="0032195E">
      <w:pPr>
        <w:pStyle w:val="Heading1"/>
        <w:spacing w:before="0" w:after="200" w:line="276" w:lineRule="auto"/>
        <w:rPr>
          <w:rFonts w:ascii="Arial" w:hAnsi="Arial" w:cs="Arial"/>
          <w:b/>
          <w:szCs w:val="22"/>
        </w:rPr>
      </w:pPr>
      <w:bookmarkStart w:id="48" w:name="_Toc357072133"/>
      <w:bookmarkStart w:id="49" w:name="_Toc359318562"/>
      <w:bookmarkStart w:id="50" w:name="_Toc359334510"/>
      <w:bookmarkStart w:id="51" w:name="_Toc359334789"/>
      <w:bookmarkStart w:id="52" w:name="_Toc359336491"/>
      <w:bookmarkStart w:id="53" w:name="_Toc509571997"/>
      <w:bookmarkEnd w:id="35"/>
      <w:r w:rsidRPr="00D13515">
        <w:rPr>
          <w:rFonts w:ascii="Arial" w:hAnsi="Arial" w:cs="Arial"/>
          <w:b/>
          <w:szCs w:val="22"/>
        </w:rPr>
        <w:t>VOTING ON APPOINTMENTS</w:t>
      </w:r>
      <w:bookmarkEnd w:id="48"/>
      <w:bookmarkEnd w:id="49"/>
      <w:bookmarkEnd w:id="50"/>
      <w:bookmarkEnd w:id="51"/>
      <w:bookmarkEnd w:id="52"/>
      <w:bookmarkEnd w:id="53"/>
    </w:p>
    <w:p w14:paraId="3A03167E" w14:textId="77777777" w:rsidR="00883BA0" w:rsidRPr="00D13515" w:rsidRDefault="00883BA0" w:rsidP="0032195E">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w:t>
      </w:r>
      <w:r w:rsidRPr="00D13515">
        <w:rPr>
          <w:rFonts w:ascii="Arial" w:hAnsi="Arial" w:cs="Arial"/>
          <w:color w:val="000000"/>
          <w:sz w:val="22"/>
          <w:szCs w:val="22"/>
          <w:lang w:bidi="en-US"/>
        </w:rPr>
        <w:lastRenderedPageBreak/>
        <w:t>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382AF59"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78DBF6C" w14:textId="77777777" w:rsidR="009E3A40" w:rsidRDefault="001E3ED6" w:rsidP="00247B24">
      <w:pPr>
        <w:pStyle w:val="Heading1"/>
        <w:spacing w:before="0" w:after="200" w:line="276" w:lineRule="auto"/>
        <w:ind w:left="850" w:hanging="850"/>
        <w:rPr>
          <w:rFonts w:ascii="Arial" w:hAnsi="Arial" w:cs="Arial"/>
          <w:b/>
          <w:szCs w:val="22"/>
        </w:rPr>
      </w:pPr>
      <w:bookmarkStart w:id="54" w:name="_Toc509572000"/>
      <w:bookmarkStart w:id="55" w:name="_Toc359318565"/>
      <w:bookmarkStart w:id="56" w:name="_Toc359334516"/>
      <w:bookmarkStart w:id="57" w:name="_Toc359334795"/>
      <w:bookmarkStart w:id="58" w:name="_Toc359336497"/>
      <w:bookmarkStart w:id="59" w:name="_Toc357072140"/>
      <w:r w:rsidRPr="00D13515">
        <w:rPr>
          <w:rFonts w:ascii="Arial" w:hAnsi="Arial" w:cs="Arial"/>
          <w:b/>
          <w:szCs w:val="22"/>
        </w:rPr>
        <w:t>MANAGEMENT OF INFORMATION</w:t>
      </w:r>
      <w:bookmarkEnd w:id="54"/>
      <w:r w:rsidRPr="00D13515">
        <w:rPr>
          <w:rFonts w:ascii="Arial" w:hAnsi="Arial" w:cs="Arial"/>
          <w:b/>
          <w:szCs w:val="22"/>
        </w:rPr>
        <w:t xml:space="preserve"> </w:t>
      </w:r>
      <w:bookmarkEnd w:id="55"/>
      <w:bookmarkEnd w:id="56"/>
      <w:bookmarkEnd w:id="57"/>
      <w:bookmarkEnd w:id="58"/>
      <w:bookmarkEnd w:id="59"/>
    </w:p>
    <w:p w14:paraId="43F5871F"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 xml:space="preserve">See also standing order </w:t>
      </w:r>
      <w:r w:rsidR="004B76EC">
        <w:rPr>
          <w:rFonts w:ascii="Arial" w:hAnsi="Arial" w:cs="Arial"/>
          <w:i/>
          <w:sz w:val="22"/>
          <w:szCs w:val="22"/>
        </w:rPr>
        <w:t>1</w:t>
      </w:r>
      <w:r w:rsidR="00477624">
        <w:rPr>
          <w:rFonts w:ascii="Arial" w:hAnsi="Arial" w:cs="Arial"/>
          <w:i/>
          <w:sz w:val="22"/>
          <w:szCs w:val="22"/>
        </w:rPr>
        <w:t>7</w:t>
      </w:r>
      <w:r w:rsidR="00A86D1A" w:rsidRPr="00247B24">
        <w:rPr>
          <w:rFonts w:ascii="Arial" w:hAnsi="Arial" w:cs="Arial"/>
          <w:i/>
          <w:sz w:val="22"/>
          <w:szCs w:val="22"/>
        </w:rPr>
        <w:t>.</w:t>
      </w:r>
    </w:p>
    <w:p w14:paraId="3D4D97E3" w14:textId="77777777" w:rsidR="00CB4ED5" w:rsidRPr="00D13515" w:rsidRDefault="00CB4ED5" w:rsidP="00DA2D80">
      <w:pPr>
        <w:widowControl w:val="0"/>
        <w:numPr>
          <w:ilvl w:val="0"/>
          <w:numId w:val="1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64C8C152" w14:textId="77777777" w:rsidR="00C63DC0" w:rsidRPr="00D13515" w:rsidRDefault="00C63DC0" w:rsidP="00DA2D80">
      <w:pPr>
        <w:pStyle w:val="ListParagraph"/>
        <w:numPr>
          <w:ilvl w:val="0"/>
          <w:numId w:val="1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4AD492D" w14:textId="77777777" w:rsidR="0054042F" w:rsidRPr="00D13515" w:rsidRDefault="0054042F" w:rsidP="00DA2D80">
      <w:pPr>
        <w:widowControl w:val="0"/>
        <w:numPr>
          <w:ilvl w:val="0"/>
          <w:numId w:val="1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6DCE36C" w14:textId="77777777" w:rsidR="0054042F" w:rsidRPr="00D13515" w:rsidRDefault="0054042F" w:rsidP="00DA2D80">
      <w:pPr>
        <w:widowControl w:val="0"/>
        <w:numPr>
          <w:ilvl w:val="0"/>
          <w:numId w:val="1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30D4FD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0BBFDDD" w14:textId="77777777" w:rsidR="00883BA0" w:rsidRPr="00D13515" w:rsidRDefault="001E3ED6" w:rsidP="0032195E">
      <w:pPr>
        <w:pStyle w:val="Heading1"/>
        <w:spacing w:before="0" w:after="200" w:line="276" w:lineRule="auto"/>
        <w:rPr>
          <w:rFonts w:ascii="Arial" w:hAnsi="Arial" w:cs="Arial"/>
          <w:b/>
          <w:szCs w:val="22"/>
        </w:rPr>
      </w:pPr>
      <w:bookmarkStart w:id="60" w:name="_Toc357072141"/>
      <w:bookmarkStart w:id="61" w:name="_Toc359318566"/>
      <w:bookmarkStart w:id="62" w:name="_Toc359334517"/>
      <w:bookmarkStart w:id="63" w:name="_Toc359334796"/>
      <w:bookmarkStart w:id="64" w:name="_Toc359336498"/>
      <w:bookmarkStart w:id="65" w:name="_Toc509572001"/>
      <w:bookmarkStart w:id="66" w:name="_Toc357072139"/>
      <w:r w:rsidRPr="00D13515">
        <w:rPr>
          <w:rFonts w:ascii="Arial" w:hAnsi="Arial" w:cs="Arial"/>
          <w:b/>
          <w:szCs w:val="22"/>
        </w:rPr>
        <w:t>DRAFT MINUTES</w:t>
      </w:r>
      <w:bookmarkEnd w:id="60"/>
      <w:bookmarkEnd w:id="61"/>
      <w:bookmarkEnd w:id="62"/>
      <w:bookmarkEnd w:id="63"/>
      <w:bookmarkEnd w:id="64"/>
      <w:bookmarkEnd w:id="65"/>
      <w:r w:rsidRPr="00D13515">
        <w:rPr>
          <w:rFonts w:ascii="Arial" w:hAnsi="Arial" w:cs="Arial"/>
          <w:b/>
          <w:szCs w:val="22"/>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7B6AA4" w:rsidRPr="00D13515" w14:paraId="1423B994" w14:textId="77777777">
        <w:tc>
          <w:tcPr>
            <w:tcW w:w="490" w:type="dxa"/>
          </w:tcPr>
          <w:p w14:paraId="1706C135" w14:textId="77777777" w:rsidR="007B6AA4" w:rsidRPr="00D13515" w:rsidRDefault="007B6AA4" w:rsidP="0032195E">
            <w:pPr>
              <w:spacing w:after="200" w:line="276" w:lineRule="auto"/>
              <w:contextualSpacing/>
              <w:rPr>
                <w:rFonts w:ascii="Arial" w:hAnsi="Arial" w:cs="Arial"/>
              </w:rPr>
            </w:pPr>
          </w:p>
        </w:tc>
        <w:tc>
          <w:tcPr>
            <w:tcW w:w="8414" w:type="dxa"/>
          </w:tcPr>
          <w:p w14:paraId="792ED163" w14:textId="77777777" w:rsidR="007B6AA4" w:rsidRPr="00D13515" w:rsidRDefault="007B6AA4" w:rsidP="005E404A">
            <w:pPr>
              <w:widowControl w:val="0"/>
              <w:numPr>
                <w:ilvl w:val="0"/>
                <w:numId w:val="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3E8F360" w14:textId="77777777">
        <w:tc>
          <w:tcPr>
            <w:tcW w:w="490" w:type="dxa"/>
          </w:tcPr>
          <w:p w14:paraId="39932AEC" w14:textId="77777777" w:rsidR="007B6AA4" w:rsidRPr="00D13515" w:rsidRDefault="007B6AA4" w:rsidP="0032195E">
            <w:pPr>
              <w:spacing w:after="200" w:line="276" w:lineRule="auto"/>
              <w:contextualSpacing/>
              <w:rPr>
                <w:rFonts w:ascii="Arial" w:hAnsi="Arial" w:cs="Arial"/>
              </w:rPr>
            </w:pPr>
          </w:p>
        </w:tc>
        <w:tc>
          <w:tcPr>
            <w:tcW w:w="8414" w:type="dxa"/>
          </w:tcPr>
          <w:p w14:paraId="5DE27680" w14:textId="77777777" w:rsidR="007B6AA4" w:rsidRPr="00D13515" w:rsidRDefault="007B6AA4" w:rsidP="005E404A">
            <w:pPr>
              <w:widowControl w:val="0"/>
              <w:numPr>
                <w:ilvl w:val="0"/>
                <w:numId w:val="5"/>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except in relation to their accuracy. </w:t>
            </w:r>
          </w:p>
        </w:tc>
      </w:tr>
      <w:tr w:rsidR="007B6AA4" w:rsidRPr="00D13515" w14:paraId="19413695" w14:textId="77777777">
        <w:tc>
          <w:tcPr>
            <w:tcW w:w="490" w:type="dxa"/>
          </w:tcPr>
          <w:p w14:paraId="2ACD92C7" w14:textId="77777777" w:rsidR="007B6AA4" w:rsidRPr="00D13515" w:rsidRDefault="007B6AA4" w:rsidP="0032195E">
            <w:pPr>
              <w:spacing w:after="200" w:line="276" w:lineRule="auto"/>
              <w:contextualSpacing/>
              <w:rPr>
                <w:rFonts w:ascii="Arial" w:hAnsi="Arial" w:cs="Arial"/>
              </w:rPr>
            </w:pPr>
          </w:p>
        </w:tc>
        <w:tc>
          <w:tcPr>
            <w:tcW w:w="8414" w:type="dxa"/>
          </w:tcPr>
          <w:p w14:paraId="2B849B29" w14:textId="77777777" w:rsidR="007B6AA4" w:rsidRPr="00D13515" w:rsidRDefault="007B6AA4" w:rsidP="005E404A">
            <w:pPr>
              <w:widowControl w:val="0"/>
              <w:numPr>
                <w:ilvl w:val="0"/>
                <w:numId w:val="5"/>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A47743D" w14:textId="77777777">
        <w:tc>
          <w:tcPr>
            <w:tcW w:w="490" w:type="dxa"/>
          </w:tcPr>
          <w:p w14:paraId="75D7BEED" w14:textId="77777777" w:rsidR="007B6AA4" w:rsidRPr="00D13515" w:rsidRDefault="007B6AA4" w:rsidP="0032195E">
            <w:pPr>
              <w:spacing w:after="200" w:line="276" w:lineRule="auto"/>
              <w:contextualSpacing/>
              <w:rPr>
                <w:rFonts w:ascii="Arial" w:hAnsi="Arial" w:cs="Arial"/>
              </w:rPr>
            </w:pPr>
          </w:p>
        </w:tc>
        <w:tc>
          <w:tcPr>
            <w:tcW w:w="8414" w:type="dxa"/>
          </w:tcPr>
          <w:p w14:paraId="70C49144" w14:textId="77777777" w:rsidR="007B6AA4" w:rsidRPr="00D13515" w:rsidRDefault="007B6AA4" w:rsidP="005E404A">
            <w:pPr>
              <w:widowControl w:val="0"/>
              <w:numPr>
                <w:ilvl w:val="0"/>
                <w:numId w:val="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005D19E"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76A928CA" w14:textId="77777777">
        <w:tc>
          <w:tcPr>
            <w:tcW w:w="490" w:type="dxa"/>
          </w:tcPr>
          <w:p w14:paraId="624319D5" w14:textId="77777777" w:rsidR="007B6AA4" w:rsidRPr="00D13515" w:rsidRDefault="007B6AA4" w:rsidP="00E708AC">
            <w:pPr>
              <w:widowControl w:val="0"/>
              <w:suppressAutoHyphens/>
              <w:autoSpaceDE w:val="0"/>
              <w:autoSpaceDN w:val="0"/>
              <w:adjustRightInd w:val="0"/>
              <w:spacing w:after="200" w:line="276" w:lineRule="auto"/>
              <w:contextualSpacing/>
              <w:textAlignment w:val="center"/>
              <w:rPr>
                <w:rFonts w:ascii="Arial" w:hAnsi="Arial" w:cs="Arial"/>
              </w:rPr>
            </w:pPr>
          </w:p>
        </w:tc>
        <w:tc>
          <w:tcPr>
            <w:tcW w:w="8414" w:type="dxa"/>
          </w:tcPr>
          <w:p w14:paraId="4342D9C5" w14:textId="77777777" w:rsidR="007B6AA4" w:rsidRPr="00D13515" w:rsidRDefault="007B6AA4" w:rsidP="005E404A">
            <w:pPr>
              <w:widowControl w:val="0"/>
              <w:numPr>
                <w:ilvl w:val="0"/>
                <w:numId w:val="5"/>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6AF2D212" w14:textId="77777777">
        <w:tc>
          <w:tcPr>
            <w:tcW w:w="490" w:type="dxa"/>
          </w:tcPr>
          <w:p w14:paraId="528EBF7F" w14:textId="77777777" w:rsidR="007B6AA4" w:rsidRPr="00D13515" w:rsidRDefault="007B6AA4" w:rsidP="0032195E">
            <w:pPr>
              <w:spacing w:after="200" w:line="276" w:lineRule="auto"/>
              <w:contextualSpacing/>
              <w:rPr>
                <w:rFonts w:ascii="Arial" w:hAnsi="Arial" w:cs="Arial"/>
              </w:rPr>
            </w:pPr>
          </w:p>
        </w:tc>
        <w:tc>
          <w:tcPr>
            <w:tcW w:w="8414" w:type="dxa"/>
          </w:tcPr>
          <w:p w14:paraId="49555D8D" w14:textId="77777777" w:rsidR="007B6AA4" w:rsidRPr="00D13515" w:rsidRDefault="007B6AA4" w:rsidP="005E404A">
            <w:pPr>
              <w:widowControl w:val="0"/>
              <w:numPr>
                <w:ilvl w:val="0"/>
                <w:numId w:val="5"/>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Subject to the publication of draft minutes in accordance with standing order </w:t>
            </w:r>
            <w:r w:rsidR="00477624">
              <w:rPr>
                <w:rFonts w:ascii="Arial" w:hAnsi="Arial" w:cs="Arial"/>
                <w:color w:val="000000"/>
                <w:sz w:val="22"/>
                <w:szCs w:val="22"/>
                <w:lang w:bidi="en-US"/>
              </w:rPr>
              <w:t>9</w:t>
            </w:r>
            <w:r w:rsidRPr="00D13515">
              <w:rPr>
                <w:rFonts w:ascii="Arial" w:hAnsi="Arial" w:cs="Arial"/>
                <w:color w:val="000000"/>
                <w:sz w:val="22"/>
                <w:szCs w:val="22"/>
                <w:lang w:bidi="en-US"/>
              </w:rPr>
              <w:t>(e)</w:t>
            </w:r>
            <w:r w:rsidR="00784A51" w:rsidRPr="00D13515">
              <w:rPr>
                <w:rFonts w:ascii="Arial" w:hAnsi="Arial" w:cs="Arial"/>
                <w:color w:val="000000"/>
                <w:sz w:val="22"/>
                <w:szCs w:val="22"/>
                <w:lang w:bidi="en-US"/>
              </w:rPr>
              <w:t xml:space="preserve"> and standing order </w:t>
            </w:r>
            <w:r w:rsidR="004B76EC">
              <w:rPr>
                <w:rFonts w:ascii="Arial" w:hAnsi="Arial" w:cs="Arial"/>
                <w:color w:val="000000"/>
                <w:sz w:val="22"/>
                <w:szCs w:val="22"/>
                <w:lang w:bidi="en-US"/>
              </w:rPr>
              <w:t>1</w:t>
            </w:r>
            <w:r w:rsidR="00477624">
              <w:rPr>
                <w:rFonts w:ascii="Arial" w:hAnsi="Arial" w:cs="Arial"/>
                <w:color w:val="000000"/>
                <w:sz w:val="22"/>
                <w:szCs w:val="22"/>
                <w:lang w:bidi="en-US"/>
              </w:rPr>
              <w:t>6</w:t>
            </w:r>
            <w:r w:rsidR="00784A51" w:rsidRPr="00D13515">
              <w:rPr>
                <w:rFonts w:ascii="Arial" w:hAnsi="Arial" w:cs="Arial"/>
                <w:color w:val="000000"/>
                <w:sz w:val="22"/>
                <w:szCs w:val="22"/>
                <w:lang w:bidi="en-US"/>
              </w:rPr>
              <w:t>(a)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071F34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E8FA711" w14:textId="77777777" w:rsidR="00883BA0" w:rsidRDefault="001E3ED6" w:rsidP="00247B24">
      <w:pPr>
        <w:pStyle w:val="Heading1"/>
        <w:spacing w:before="0" w:after="200" w:line="276" w:lineRule="auto"/>
        <w:ind w:left="850" w:hanging="850"/>
        <w:rPr>
          <w:rFonts w:ascii="Arial" w:hAnsi="Arial" w:cs="Arial"/>
          <w:b/>
          <w:szCs w:val="22"/>
        </w:rPr>
      </w:pPr>
      <w:bookmarkStart w:id="67" w:name="_Toc359318567"/>
      <w:bookmarkStart w:id="68" w:name="_Toc359334518"/>
      <w:bookmarkStart w:id="69" w:name="_Toc359334797"/>
      <w:bookmarkStart w:id="70" w:name="_Toc359336499"/>
      <w:bookmarkStart w:id="71" w:name="_Toc509572002"/>
      <w:r w:rsidRPr="00D13515">
        <w:rPr>
          <w:rFonts w:ascii="Arial" w:hAnsi="Arial" w:cs="Arial"/>
          <w:b/>
          <w:szCs w:val="22"/>
        </w:rPr>
        <w:t>CODE OF CONDUCT AND DISPENSATIONS</w:t>
      </w:r>
      <w:bookmarkEnd w:id="66"/>
      <w:bookmarkEnd w:id="67"/>
      <w:bookmarkEnd w:id="68"/>
      <w:bookmarkEnd w:id="69"/>
      <w:bookmarkEnd w:id="70"/>
      <w:bookmarkEnd w:id="71"/>
    </w:p>
    <w:p w14:paraId="580905B3" w14:textId="77777777" w:rsidR="00883BA0" w:rsidRPr="00D13515" w:rsidRDefault="00883BA0" w:rsidP="005E404A">
      <w:pPr>
        <w:widowControl w:val="0"/>
        <w:numPr>
          <w:ilvl w:val="0"/>
          <w:numId w:val="4"/>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D2C9727" w14:textId="77777777" w:rsidR="00883BA0" w:rsidRPr="00D13515" w:rsidRDefault="00883BA0" w:rsidP="005E404A">
      <w:pPr>
        <w:widowControl w:val="0"/>
        <w:numPr>
          <w:ilvl w:val="0"/>
          <w:numId w:val="4"/>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has a disclosable pecuniary </w:t>
      </w:r>
      <w:r w:rsidR="00942037">
        <w:rPr>
          <w:rFonts w:ascii="Arial" w:hAnsi="Arial" w:cs="Arial"/>
          <w:color w:val="000000"/>
          <w:sz w:val="22"/>
          <w:szCs w:val="22"/>
          <w:lang w:bidi="en-US"/>
        </w:rPr>
        <w:t>interest</w:t>
      </w:r>
      <w:r w:rsidRPr="00D13515">
        <w:rPr>
          <w:rFonts w:ascii="Arial" w:hAnsi="Arial" w:cs="Arial"/>
          <w:color w:val="000000"/>
          <w:sz w:val="22"/>
          <w:szCs w:val="22"/>
          <w:lang w:bidi="en-US"/>
        </w:rPr>
        <w:t>. He may return to the meeting after it has considered the matter in which he had the interest.</w:t>
      </w:r>
    </w:p>
    <w:p w14:paraId="62AFA3B5" w14:textId="77777777" w:rsidR="00883BA0" w:rsidRPr="00D13515" w:rsidRDefault="00883BA0" w:rsidP="005E404A">
      <w:pPr>
        <w:widowControl w:val="0"/>
        <w:numPr>
          <w:ilvl w:val="0"/>
          <w:numId w:val="4"/>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w:t>
      </w:r>
      <w:r w:rsidR="00683816">
        <w:rPr>
          <w:rFonts w:ascii="Arial" w:hAnsi="Arial" w:cs="Arial"/>
          <w:color w:val="000000"/>
          <w:sz w:val="22"/>
          <w:szCs w:val="22"/>
          <w:lang w:bidi="en-US"/>
        </w:rPr>
        <w:t>has been granted a dispensation by the Chairman,</w:t>
      </w:r>
      <w:r w:rsidRPr="00D13515">
        <w:rPr>
          <w:rFonts w:ascii="Arial" w:hAnsi="Arial" w:cs="Arial"/>
          <w:color w:val="000000"/>
          <w:sz w:val="22"/>
          <w:szCs w:val="22"/>
          <w:lang w:bidi="en-US"/>
        </w:rPr>
        <w:t xml:space="preserve"> a 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728505E" w14:textId="77777777" w:rsidR="00883BA0" w:rsidRPr="00D13515" w:rsidRDefault="00883BA0" w:rsidP="005E404A">
      <w:pPr>
        <w:widowControl w:val="0"/>
        <w:numPr>
          <w:ilvl w:val="0"/>
          <w:numId w:val="4"/>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and that decision is final.</w:t>
      </w:r>
    </w:p>
    <w:p w14:paraId="309FD20F" w14:textId="77777777" w:rsidR="00942037" w:rsidRPr="00942037" w:rsidRDefault="00942037" w:rsidP="00942037">
      <w:pPr>
        <w:widowControl w:val="0"/>
        <w:suppressAutoHyphens/>
        <w:autoSpaceDE w:val="0"/>
        <w:autoSpaceDN w:val="0"/>
        <w:adjustRightInd w:val="0"/>
        <w:spacing w:after="200" w:line="276" w:lineRule="auto"/>
        <w:ind w:left="567" w:hanging="567"/>
        <w:textAlignment w:val="center"/>
        <w:rPr>
          <w:rFonts w:ascii="Arial" w:hAnsi="Arial" w:cs="Arial"/>
          <w:bCs/>
          <w:color w:val="000000"/>
          <w:spacing w:val="-2"/>
          <w:sz w:val="22"/>
          <w:szCs w:val="22"/>
          <w:lang w:bidi="en-US"/>
        </w:rPr>
      </w:pPr>
      <w:r w:rsidRPr="00942037">
        <w:rPr>
          <w:rFonts w:ascii="Arial" w:hAnsi="Arial" w:cs="Arial"/>
          <w:bCs/>
          <w:color w:val="000000"/>
          <w:spacing w:val="-2"/>
          <w:sz w:val="22"/>
          <w:szCs w:val="22"/>
          <w:lang w:bidi="en-US"/>
        </w:rPr>
        <w:t>i</w:t>
      </w:r>
      <w:r>
        <w:rPr>
          <w:rFonts w:ascii="Arial" w:hAnsi="Arial" w:cs="Arial"/>
          <w:bCs/>
          <w:color w:val="000000"/>
          <w:spacing w:val="-2"/>
          <w:sz w:val="22"/>
          <w:szCs w:val="22"/>
          <w:lang w:bidi="en-US"/>
        </w:rPr>
        <w:t xml:space="preserve"> </w:t>
      </w:r>
      <w:r>
        <w:rPr>
          <w:rFonts w:ascii="Arial" w:hAnsi="Arial" w:cs="Arial"/>
          <w:bCs/>
          <w:color w:val="000000"/>
          <w:spacing w:val="-2"/>
          <w:sz w:val="22"/>
          <w:szCs w:val="22"/>
          <w:lang w:bidi="en-US"/>
        </w:rPr>
        <w:tab/>
      </w:r>
      <w:r w:rsidRPr="00942037">
        <w:rPr>
          <w:rFonts w:ascii="Arial" w:hAnsi="Arial" w:cs="Arial"/>
          <w:sz w:val="22"/>
          <w:szCs w:val="22"/>
        </w:rPr>
        <w:t>A personal interest is prejudicial if a member of the public with knowledge of the relevant facts would reasonably regard it as so significant that it is likely to prejudice your judgement of the public interest and it relates to a financial or regulatory matter.</w:t>
      </w:r>
    </w:p>
    <w:p w14:paraId="7E4A4DD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9C48C" w14:textId="77777777" w:rsidR="00883BA0" w:rsidRPr="00D13515" w:rsidRDefault="001E3ED6" w:rsidP="0032195E">
      <w:pPr>
        <w:pStyle w:val="Heading1"/>
        <w:spacing w:before="0" w:after="200" w:line="276" w:lineRule="auto"/>
        <w:rPr>
          <w:rFonts w:ascii="Arial" w:hAnsi="Arial" w:cs="Arial"/>
          <w:b/>
        </w:rPr>
      </w:pPr>
      <w:bookmarkStart w:id="72" w:name="_Toc359334519"/>
      <w:bookmarkStart w:id="73" w:name="_Toc359334798"/>
      <w:bookmarkStart w:id="74" w:name="_Toc359336500"/>
      <w:bookmarkStart w:id="75" w:name="_Toc359318569"/>
      <w:bookmarkStart w:id="76" w:name="_Toc359334520"/>
      <w:bookmarkStart w:id="77" w:name="_Toc359334799"/>
      <w:bookmarkStart w:id="78" w:name="_Toc359336501"/>
      <w:bookmarkStart w:id="79" w:name="_Toc509572003"/>
      <w:bookmarkStart w:id="80" w:name="_Toc357072150"/>
      <w:bookmarkStart w:id="81" w:name="_Toc357072143"/>
      <w:bookmarkStart w:id="82" w:name="_Toc357072142"/>
      <w:bookmarkEnd w:id="72"/>
      <w:bookmarkEnd w:id="73"/>
      <w:bookmarkEnd w:id="74"/>
      <w:r w:rsidRPr="00D13515">
        <w:rPr>
          <w:rFonts w:ascii="Arial" w:hAnsi="Arial" w:cs="Arial"/>
          <w:b/>
        </w:rPr>
        <w:t>CODE OF CONDUCT COMPLAINTS</w:t>
      </w:r>
      <w:bookmarkEnd w:id="75"/>
      <w:bookmarkEnd w:id="76"/>
      <w:bookmarkEnd w:id="77"/>
      <w:bookmarkEnd w:id="78"/>
      <w:bookmarkEnd w:id="79"/>
      <w:r w:rsidRPr="00D13515">
        <w:rPr>
          <w:rFonts w:ascii="Arial" w:hAnsi="Arial" w:cs="Arial"/>
          <w:b/>
        </w:rPr>
        <w:t xml:space="preserve"> </w:t>
      </w:r>
      <w:bookmarkEnd w:id="80"/>
    </w:p>
    <w:p w14:paraId="3D15D73F" w14:textId="77777777" w:rsidR="00883BA0" w:rsidRPr="00D13515" w:rsidRDefault="00883BA0" w:rsidP="005E404A">
      <w:pPr>
        <w:widowControl w:val="0"/>
        <w:numPr>
          <w:ilvl w:val="0"/>
          <w:numId w:val="1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w:t>
      </w:r>
      <w:r w:rsidR="00596AB2">
        <w:rPr>
          <w:rFonts w:ascii="Arial" w:hAnsi="Arial" w:cs="Arial"/>
          <w:color w:val="000000"/>
          <w:sz w:val="22"/>
          <w:szCs w:val="22"/>
          <w:lang w:bidi="en-US"/>
        </w:rPr>
        <w:t>Unitary Authority</w:t>
      </w:r>
      <w:r w:rsidRPr="00D13515">
        <w:rPr>
          <w:rFonts w:ascii="Arial" w:hAnsi="Arial" w:cs="Arial"/>
          <w:color w:val="000000"/>
          <w:sz w:val="22"/>
          <w:szCs w:val="22"/>
          <w:lang w:bidi="en-US"/>
        </w:rPr>
        <w:t xml:space="preserve">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 xml:space="preserve">ouncil’s code of conduct, the </w:t>
      </w:r>
      <w:r w:rsidR="00C346B2">
        <w:rPr>
          <w:rFonts w:ascii="Arial" w:hAnsi="Arial" w:cs="Arial"/>
          <w:color w:val="000000"/>
          <w:sz w:val="22"/>
          <w:szCs w:val="22"/>
          <w:lang w:bidi="en-US"/>
        </w:rPr>
        <w:t xml:space="preserve">Proper Officer </w:t>
      </w:r>
      <w:r w:rsidRPr="00D13515">
        <w:rPr>
          <w:rFonts w:ascii="Arial" w:hAnsi="Arial" w:cs="Arial"/>
          <w:color w:val="000000"/>
          <w:sz w:val="22"/>
          <w:szCs w:val="22"/>
          <w:lang w:bidi="en-US"/>
        </w:rPr>
        <w:t>shall, subject to standing</w:t>
      </w:r>
      <w:r w:rsidR="0082584E" w:rsidRPr="00D13515">
        <w:rPr>
          <w:rFonts w:ascii="Arial" w:hAnsi="Arial" w:cs="Arial"/>
          <w:color w:val="000000"/>
          <w:sz w:val="22"/>
          <w:szCs w:val="22"/>
          <w:lang w:bidi="en-US"/>
        </w:rPr>
        <w:t xml:space="preserve"> order </w:t>
      </w:r>
      <w:r w:rsidR="004B76EC">
        <w:rPr>
          <w:rFonts w:ascii="Arial" w:hAnsi="Arial" w:cs="Arial"/>
          <w:color w:val="000000"/>
          <w:sz w:val="22"/>
          <w:szCs w:val="22"/>
          <w:lang w:bidi="en-US"/>
        </w:rPr>
        <w:t>9</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9EF620F" w14:textId="77777777" w:rsidR="00883BA0" w:rsidRPr="00D13515" w:rsidRDefault="00883BA0" w:rsidP="005E404A">
      <w:pPr>
        <w:widowControl w:val="0"/>
        <w:numPr>
          <w:ilvl w:val="0"/>
          <w:numId w:val="1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w:t>
      </w:r>
      <w:r w:rsidR="004B76EC">
        <w:rPr>
          <w:rFonts w:ascii="Arial" w:hAnsi="Arial" w:cs="Arial"/>
          <w:color w:val="000000"/>
          <w:sz w:val="22"/>
          <w:szCs w:val="22"/>
          <w:lang w:bidi="en-US"/>
        </w:rPr>
        <w:t>rder 1</w:t>
      </w:r>
      <w:r w:rsidR="00477624">
        <w:rPr>
          <w:rFonts w:ascii="Arial" w:hAnsi="Arial" w:cs="Arial"/>
          <w:color w:val="000000"/>
          <w:sz w:val="22"/>
          <w:szCs w:val="22"/>
          <w:lang w:bidi="en-US"/>
        </w:rPr>
        <w:t>1</w:t>
      </w:r>
      <w:r w:rsidRPr="00D13515">
        <w:rPr>
          <w:rFonts w:ascii="Arial" w:hAnsi="Arial" w:cs="Arial"/>
          <w:color w:val="000000"/>
          <w:sz w:val="22"/>
          <w:szCs w:val="22"/>
          <w:lang w:bidi="en-US"/>
        </w:rPr>
        <w:t>(a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w:t>
      </w:r>
      <w:r w:rsidR="00C346B2">
        <w:rPr>
          <w:rFonts w:ascii="Arial" w:hAnsi="Arial" w:cs="Arial"/>
          <w:color w:val="000000"/>
          <w:sz w:val="22"/>
          <w:szCs w:val="22"/>
          <w:lang w:bidi="en-US"/>
        </w:rPr>
        <w:t xml:space="preserve">Proper Officer </w:t>
      </w:r>
      <w:r w:rsidRPr="00D13515">
        <w:rPr>
          <w:rFonts w:ascii="Arial" w:hAnsi="Arial" w:cs="Arial"/>
          <w:color w:val="000000"/>
          <w:sz w:val="22"/>
          <w:szCs w:val="22"/>
          <w:lang w:bidi="en-US"/>
        </w:rPr>
        <w:t xml:space="preserve">the </w:t>
      </w:r>
      <w:r w:rsidR="00C346B2">
        <w:rPr>
          <w:rFonts w:ascii="Arial" w:hAnsi="Arial" w:cs="Arial"/>
          <w:color w:val="000000"/>
          <w:sz w:val="22"/>
          <w:szCs w:val="22"/>
          <w:lang w:bidi="en-US"/>
        </w:rPr>
        <w:t xml:space="preserve">Proper Officer </w:t>
      </w:r>
      <w:r w:rsidRPr="00D13515">
        <w:rPr>
          <w:rFonts w:ascii="Arial" w:hAnsi="Arial" w:cs="Arial"/>
          <w:color w:val="000000"/>
          <w:sz w:val="22"/>
          <w:szCs w:val="22"/>
          <w:lang w:bidi="en-US"/>
        </w:rPr>
        <w:t xml:space="preserve">shall notify the Chairman of Council of this fact, and the Chairman shall nominate </w:t>
      </w:r>
      <w:r w:rsidR="00E708AC">
        <w:rPr>
          <w:rFonts w:ascii="Arial" w:hAnsi="Arial" w:cs="Arial"/>
          <w:color w:val="000000"/>
          <w:sz w:val="22"/>
          <w:szCs w:val="22"/>
          <w:lang w:bidi="en-US"/>
        </w:rPr>
        <w:t xml:space="preserve">a Councillor </w:t>
      </w:r>
      <w:r w:rsidRPr="00D13515">
        <w:rPr>
          <w:rFonts w:ascii="Arial" w:hAnsi="Arial" w:cs="Arial"/>
          <w:color w:val="000000"/>
          <w:sz w:val="22"/>
          <w:szCs w:val="22"/>
          <w:lang w:bidi="en-US"/>
        </w:rPr>
        <w:t xml:space="preserve">to assume the duties of the </w:t>
      </w:r>
      <w:r w:rsidR="00C346B2">
        <w:rPr>
          <w:rFonts w:ascii="Arial" w:hAnsi="Arial" w:cs="Arial"/>
          <w:color w:val="000000"/>
          <w:sz w:val="22"/>
          <w:szCs w:val="22"/>
          <w:lang w:bidi="en-US"/>
        </w:rPr>
        <w:t xml:space="preserve">Proper Officer </w:t>
      </w:r>
      <w:r w:rsidRPr="00D13515">
        <w:rPr>
          <w:rFonts w:ascii="Arial" w:hAnsi="Arial" w:cs="Arial"/>
          <w:color w:val="000000"/>
          <w:sz w:val="22"/>
          <w:szCs w:val="22"/>
          <w:lang w:bidi="en-US"/>
        </w:rPr>
        <w:t xml:space="preserve">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w:t>
      </w:r>
      <w:r w:rsidR="006B2091">
        <w:rPr>
          <w:rFonts w:ascii="Arial" w:hAnsi="Arial" w:cs="Arial"/>
          <w:color w:val="000000"/>
          <w:sz w:val="22"/>
          <w:szCs w:val="22"/>
          <w:lang w:bidi="en-US"/>
        </w:rPr>
        <w:t>1</w:t>
      </w:r>
      <w:r w:rsidRPr="00D13515">
        <w:rPr>
          <w:rFonts w:ascii="Arial" w:hAnsi="Arial" w:cs="Arial"/>
          <w:color w:val="000000"/>
          <w:sz w:val="22"/>
          <w:szCs w:val="22"/>
          <w:lang w:bidi="en-US"/>
        </w:rPr>
        <w:t>(d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F918894" w14:textId="77777777" w:rsidR="00883BA0" w:rsidRPr="00D13515" w:rsidRDefault="00537CEB" w:rsidP="005E404A">
      <w:pPr>
        <w:widowControl w:val="0"/>
        <w:numPr>
          <w:ilvl w:val="0"/>
          <w:numId w:val="1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 may:</w:t>
      </w:r>
    </w:p>
    <w:p w14:paraId="4D317945" w14:textId="77777777" w:rsidR="00883BA0" w:rsidRPr="00D13515" w:rsidRDefault="00883BA0" w:rsidP="005E404A">
      <w:pPr>
        <w:widowControl w:val="0"/>
        <w:numPr>
          <w:ilvl w:val="1"/>
          <w:numId w:val="1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7E062E4B" w14:textId="77777777" w:rsidR="00883BA0" w:rsidRPr="00D13515" w:rsidRDefault="00883BA0" w:rsidP="005E404A">
      <w:pPr>
        <w:widowControl w:val="0"/>
        <w:numPr>
          <w:ilvl w:val="1"/>
          <w:numId w:val="1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4E2AF878" w14:textId="77777777" w:rsidR="0032195E" w:rsidRDefault="00883BA0" w:rsidP="005E404A">
      <w:pPr>
        <w:pStyle w:val="ListParagraph"/>
        <w:widowControl w:val="0"/>
        <w:numPr>
          <w:ilvl w:val="0"/>
          <w:numId w:val="1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w:t>
      </w:r>
      <w:r w:rsidR="00596AB2">
        <w:rPr>
          <w:rFonts w:ascii="Arial" w:hAnsi="Arial" w:cs="Arial"/>
          <w:b/>
          <w:color w:val="000000"/>
          <w:sz w:val="22"/>
          <w:szCs w:val="22"/>
          <w:lang w:bidi="en-US"/>
        </w:rPr>
        <w:t xml:space="preserve">Unitary Authority </w:t>
      </w:r>
      <w:r w:rsidRPr="00D13515">
        <w:rPr>
          <w:rFonts w:ascii="Arial" w:hAnsi="Arial" w:cs="Arial"/>
          <w:b/>
          <w:color w:val="000000"/>
          <w:sz w:val="22"/>
          <w:szCs w:val="22"/>
          <w:lang w:bidi="en-US"/>
        </w:rPr>
        <w:t xml:space="preserve">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618AEBEF" w14:textId="77777777" w:rsidR="00C51377" w:rsidRDefault="00C51377">
      <w:pPr>
        <w:rPr>
          <w:rFonts w:ascii="Arial" w:eastAsiaTheme="majorEastAsia" w:hAnsi="Arial" w:cs="Arial"/>
          <w:b/>
          <w:bCs/>
          <w:color w:val="000000" w:themeColor="text1"/>
          <w:sz w:val="22"/>
          <w:szCs w:val="22"/>
          <w:lang w:bidi="en-US"/>
        </w:rPr>
      </w:pPr>
      <w:bookmarkStart w:id="83" w:name="_Toc359318570"/>
      <w:bookmarkStart w:id="84" w:name="_Toc359334521"/>
      <w:bookmarkStart w:id="85" w:name="_Toc359334800"/>
      <w:bookmarkStart w:id="86" w:name="_Toc359336502"/>
      <w:bookmarkStart w:id="87" w:name="_Toc509572004"/>
    </w:p>
    <w:p w14:paraId="298A0F96" w14:textId="77777777" w:rsidR="00883BA0" w:rsidRPr="00D13515" w:rsidRDefault="00EA568D" w:rsidP="0032195E">
      <w:pPr>
        <w:pStyle w:val="Heading1"/>
        <w:spacing w:before="0" w:after="200" w:line="276" w:lineRule="auto"/>
        <w:rPr>
          <w:rFonts w:ascii="Arial" w:hAnsi="Arial" w:cs="Arial"/>
          <w:b/>
          <w:szCs w:val="22"/>
          <w:lang w:bidi="en-US"/>
        </w:rPr>
      </w:pPr>
      <w:r>
        <w:rPr>
          <w:rFonts w:ascii="Arial" w:hAnsi="Arial" w:cs="Arial"/>
          <w:b/>
          <w:szCs w:val="22"/>
          <w:lang w:bidi="en-US"/>
        </w:rPr>
        <w:t xml:space="preserve">The </w:t>
      </w:r>
      <w:r w:rsidR="00BF75F3">
        <w:rPr>
          <w:rFonts w:ascii="Arial" w:hAnsi="Arial" w:cs="Arial"/>
          <w:b/>
          <w:szCs w:val="22"/>
          <w:lang w:bidi="en-US"/>
        </w:rPr>
        <w:t>PROPER OFFICER</w:t>
      </w:r>
      <w:bookmarkEnd w:id="81"/>
      <w:bookmarkEnd w:id="83"/>
      <w:bookmarkEnd w:id="84"/>
      <w:bookmarkEnd w:id="85"/>
      <w:bookmarkEnd w:id="86"/>
      <w:bookmarkEnd w:id="87"/>
      <w:r w:rsidR="001E3ED6" w:rsidRPr="00D13515">
        <w:rPr>
          <w:rFonts w:ascii="Arial" w:hAnsi="Arial" w:cs="Arial"/>
          <w:b/>
          <w:szCs w:val="22"/>
          <w:lang w:bidi="en-US"/>
        </w:rPr>
        <w:t xml:space="preserve"> </w:t>
      </w:r>
    </w:p>
    <w:p w14:paraId="3084A637" w14:textId="77777777" w:rsidR="00883BA0" w:rsidRPr="00D13515" w:rsidRDefault="00BF75F3" w:rsidP="005E404A">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Where a statute, regulation or order confers functions or duties on the Proper Officer of the Council he shall be the Clerk.  The Vice-Chairman will </w:t>
      </w:r>
      <w:r w:rsidR="00883BA0" w:rsidRPr="00D13515">
        <w:rPr>
          <w:rFonts w:ascii="Arial" w:hAnsi="Arial" w:cs="Arial"/>
          <w:color w:val="000000"/>
          <w:sz w:val="22"/>
          <w:szCs w:val="22"/>
          <w:lang w:bidi="en-US"/>
        </w:rPr>
        <w:t xml:space="preserve">undertake the work of the </w:t>
      </w:r>
      <w:r w:rsidR="00EA568D">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when the </w:t>
      </w:r>
      <w:r w:rsidR="00EA568D">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is absent. </w:t>
      </w:r>
    </w:p>
    <w:p w14:paraId="6BE952B6" w14:textId="77777777" w:rsidR="00883BA0" w:rsidRPr="00D13515" w:rsidRDefault="00883BA0" w:rsidP="005E404A">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46B2">
        <w:rPr>
          <w:rFonts w:ascii="Arial" w:hAnsi="Arial" w:cs="Arial"/>
          <w:color w:val="000000"/>
          <w:sz w:val="22"/>
          <w:szCs w:val="22"/>
          <w:lang w:bidi="en-US"/>
        </w:rPr>
        <w:t xml:space="preserve">Proper Officer </w:t>
      </w:r>
      <w:r w:rsidRPr="00D13515">
        <w:rPr>
          <w:rFonts w:ascii="Arial" w:hAnsi="Arial" w:cs="Arial"/>
          <w:color w:val="000000"/>
          <w:sz w:val="22"/>
          <w:szCs w:val="22"/>
          <w:lang w:bidi="en-US"/>
        </w:rPr>
        <w:t>shall:</w:t>
      </w:r>
    </w:p>
    <w:p w14:paraId="7116FBF0" w14:textId="77777777" w:rsidR="00F11317" w:rsidRPr="00D13515" w:rsidRDefault="00883BA0" w:rsidP="005E404A">
      <w:pPr>
        <w:widowControl w:val="0"/>
        <w:numPr>
          <w:ilvl w:val="1"/>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F11317" w:rsidRPr="00D13515">
        <w:rPr>
          <w:rFonts w:ascii="Arial" w:hAnsi="Arial" w:cs="Arial"/>
          <w:b/>
          <w:bCs/>
          <w:color w:val="000000"/>
          <w:sz w:val="22"/>
          <w:szCs w:val="22"/>
          <w:lang w:bidi="en-US"/>
        </w:rPr>
        <w:t>,</w:t>
      </w:r>
    </w:p>
    <w:p w14:paraId="19CC0EB7" w14:textId="77777777" w:rsidR="00883BA0" w:rsidRPr="00D13515" w:rsidRDefault="00B043CD" w:rsidP="00DA2D80">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 xml:space="preserve">d in such manner as the </w:t>
      </w:r>
      <w:r w:rsidR="00EA568D">
        <w:rPr>
          <w:rFonts w:ascii="Arial" w:hAnsi="Arial" w:cs="Arial"/>
          <w:b/>
          <w:bCs/>
          <w:color w:val="000000"/>
          <w:sz w:val="22"/>
          <w:szCs w:val="22"/>
          <w:lang w:bidi="en-US"/>
        </w:rPr>
        <w:t xml:space="preserve">Clerk </w:t>
      </w:r>
      <w:r w:rsidR="00F11317" w:rsidRPr="00D13515">
        <w:rPr>
          <w:rFonts w:ascii="Arial" w:hAnsi="Arial" w:cs="Arial"/>
          <w:b/>
          <w:bCs/>
          <w:color w:val="000000"/>
          <w:sz w:val="22"/>
          <w:szCs w:val="22"/>
          <w:lang w:bidi="en-US"/>
        </w:rPr>
        <w:t>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466E76">
        <w:rPr>
          <w:rFonts w:ascii="Arial" w:hAnsi="Arial" w:cs="Arial"/>
          <w:b/>
          <w:bCs/>
          <w:color w:val="000000"/>
          <w:sz w:val="22"/>
          <w:szCs w:val="22"/>
          <w:lang w:bidi="en-US"/>
        </w:rPr>
        <w:t>, and</w:t>
      </w:r>
    </w:p>
    <w:p w14:paraId="445D44F1" w14:textId="77777777" w:rsidR="002976ED" w:rsidRPr="00D13515" w:rsidRDefault="00AE24F9" w:rsidP="00DA2D80">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492AAFCF" w14:textId="77777777" w:rsidR="00883BA0" w:rsidRPr="00D13515" w:rsidRDefault="00E80B39" w:rsidP="005E404A">
      <w:pPr>
        <w:widowControl w:val="0"/>
        <w:numPr>
          <w:ilvl w:val="1"/>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05A78560" w14:textId="77777777" w:rsidR="00883BA0" w:rsidRPr="00466E76" w:rsidRDefault="00883BA0" w:rsidP="005E404A">
      <w:pPr>
        <w:widowControl w:val="0"/>
        <w:numPr>
          <w:ilvl w:val="1"/>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06B459F1" w14:textId="77777777" w:rsidR="00883BA0" w:rsidRPr="00D13515" w:rsidRDefault="006A4378" w:rsidP="005E404A">
      <w:pPr>
        <w:widowControl w:val="0"/>
        <w:numPr>
          <w:ilvl w:val="1"/>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4FEB3084" w14:textId="77777777" w:rsidR="00883BA0" w:rsidRPr="00D13515" w:rsidRDefault="006A4378" w:rsidP="005E404A">
      <w:pPr>
        <w:widowControl w:val="0"/>
        <w:numPr>
          <w:ilvl w:val="1"/>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0CB11A1D" w14:textId="77777777" w:rsidR="00883BA0" w:rsidRPr="00D13515" w:rsidRDefault="00883BA0" w:rsidP="005E404A">
      <w:pPr>
        <w:widowControl w:val="0"/>
        <w:numPr>
          <w:ilvl w:val="1"/>
          <w:numId w:val="2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01437C11" w14:textId="77777777" w:rsidR="0062325E" w:rsidRPr="00093283" w:rsidRDefault="0062325E" w:rsidP="005E404A">
      <w:pPr>
        <w:widowControl w:val="0"/>
        <w:numPr>
          <w:ilvl w:val="1"/>
          <w:numId w:val="2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with the </w:t>
      </w:r>
      <w:r w:rsidR="00D45C8A">
        <w:rPr>
          <w:rFonts w:ascii="Arial" w:hAnsi="Arial" w:cs="Arial"/>
          <w:color w:val="000000"/>
          <w:sz w:val="22"/>
          <w:szCs w:val="22"/>
          <w:lang w:bidi="en-US"/>
        </w:rPr>
        <w:t>Unitary Authority's</w:t>
      </w:r>
      <w:r w:rsidR="0062753E">
        <w:rPr>
          <w:rFonts w:ascii="Arial" w:hAnsi="Arial" w:cs="Arial"/>
          <w:color w:val="000000"/>
          <w:sz w:val="22"/>
          <w:szCs w:val="22"/>
          <w:lang w:bidi="en-US"/>
        </w:rPr>
        <w:t xml:space="preserve">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14FB4E21" w14:textId="77777777" w:rsidR="00883BA0" w:rsidRPr="00D13515" w:rsidRDefault="00883BA0" w:rsidP="005E404A">
      <w:pPr>
        <w:widowControl w:val="0"/>
        <w:numPr>
          <w:ilvl w:val="1"/>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07F0F314" w14:textId="77777777" w:rsidR="00883BA0" w:rsidRPr="00D13515" w:rsidRDefault="00940423" w:rsidP="005E404A">
      <w:pPr>
        <w:widowControl w:val="0"/>
        <w:numPr>
          <w:ilvl w:val="1"/>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 xml:space="preserve">and </w:t>
      </w:r>
      <w:r w:rsidR="00883BA0" w:rsidRPr="00D13515">
        <w:rPr>
          <w:rFonts w:ascii="Arial" w:hAnsi="Arial" w:cs="Arial"/>
          <w:color w:val="000000"/>
          <w:sz w:val="22"/>
          <w:szCs w:val="22"/>
          <w:lang w:bidi="en-US"/>
        </w:rPr>
        <w:lastRenderedPageBreak/>
        <w:t>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1A9EFE3" w14:textId="77777777" w:rsidR="00784F96" w:rsidRDefault="00883BA0" w:rsidP="005E404A">
      <w:pPr>
        <w:widowControl w:val="0"/>
        <w:numPr>
          <w:ilvl w:val="1"/>
          <w:numId w:val="2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2F64C0B4" w14:textId="77777777" w:rsidR="00794BA2" w:rsidRDefault="00794BA2" w:rsidP="00794BA2">
      <w:pPr>
        <w:widowControl w:val="0"/>
        <w:suppressAutoHyphens/>
        <w:autoSpaceDE w:val="0"/>
        <w:autoSpaceDN w:val="0"/>
        <w:adjustRightInd w:val="0"/>
        <w:spacing w:line="276" w:lineRule="auto"/>
        <w:ind w:left="1124"/>
        <w:textAlignment w:val="center"/>
        <w:rPr>
          <w:rFonts w:ascii="Arial" w:hAnsi="Arial" w:cs="Arial"/>
          <w:color w:val="000000"/>
          <w:sz w:val="22"/>
          <w:szCs w:val="22"/>
          <w:lang w:bidi="en-US"/>
        </w:rPr>
      </w:pPr>
    </w:p>
    <w:p w14:paraId="47418478" w14:textId="77777777" w:rsidR="00883BA0" w:rsidRPr="00D13515" w:rsidRDefault="00883BA0" w:rsidP="005E404A">
      <w:pPr>
        <w:widowControl w:val="0"/>
        <w:numPr>
          <w:ilvl w:val="1"/>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3783C995" w14:textId="77777777" w:rsidR="00883BA0" w:rsidRPr="00D13515" w:rsidRDefault="00883BA0" w:rsidP="005E404A">
      <w:pPr>
        <w:widowControl w:val="0"/>
        <w:numPr>
          <w:ilvl w:val="1"/>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w:t>
      </w:r>
      <w:proofErr w:type="gramStart"/>
      <w:r w:rsidRPr="00D13515">
        <w:rPr>
          <w:rFonts w:ascii="Arial" w:hAnsi="Arial" w:cs="Arial"/>
          <w:color w:val="000000"/>
          <w:sz w:val="22"/>
          <w:szCs w:val="22"/>
          <w:lang w:bidi="en-US"/>
        </w:rPr>
        <w:t>authority;</w:t>
      </w:r>
      <w:proofErr w:type="gramEnd"/>
    </w:p>
    <w:p w14:paraId="55D938BD" w14:textId="77777777" w:rsidR="00883BA0" w:rsidRPr="00D13515" w:rsidRDefault="00883BA0" w:rsidP="005E404A">
      <w:pPr>
        <w:widowControl w:val="0"/>
        <w:numPr>
          <w:ilvl w:val="1"/>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EA568D">
        <w:rPr>
          <w:rFonts w:ascii="Arial" w:hAnsi="Arial" w:cs="Arial"/>
          <w:color w:val="000000"/>
          <w:sz w:val="22"/>
          <w:szCs w:val="22"/>
          <w:lang w:bidi="en-US"/>
        </w:rPr>
        <w:t xml:space="preserve">Councillors </w:t>
      </w:r>
      <w:r w:rsidRPr="00D13515">
        <w:rPr>
          <w:rFonts w:ascii="Arial" w:hAnsi="Arial" w:cs="Arial"/>
          <w:color w:val="000000"/>
          <w:sz w:val="22"/>
          <w:szCs w:val="22"/>
          <w:lang w:bidi="en-US"/>
        </w:rPr>
        <w:t xml:space="preserve">within two working days of receipt to facilitate </w:t>
      </w:r>
      <w:r w:rsidR="00EA568D">
        <w:rPr>
          <w:rFonts w:ascii="Arial" w:hAnsi="Arial" w:cs="Arial"/>
          <w:color w:val="000000"/>
          <w:sz w:val="22"/>
          <w:szCs w:val="22"/>
          <w:lang w:bidi="en-US"/>
        </w:rPr>
        <w:t xml:space="preserve">consideration of such planning application out of </w:t>
      </w:r>
      <w:proofErr w:type="gramStart"/>
      <w:r w:rsidR="00EA568D">
        <w:rPr>
          <w:rFonts w:ascii="Arial" w:hAnsi="Arial" w:cs="Arial"/>
          <w:color w:val="000000"/>
          <w:sz w:val="22"/>
          <w:szCs w:val="22"/>
          <w:lang w:bidi="en-US"/>
        </w:rPr>
        <w:t>Committee</w:t>
      </w:r>
      <w:r w:rsidRPr="00D13515">
        <w:rPr>
          <w:rFonts w:ascii="Arial" w:hAnsi="Arial" w:cs="Arial"/>
          <w:color w:val="000000"/>
          <w:sz w:val="22"/>
          <w:szCs w:val="22"/>
          <w:lang w:bidi="en-US"/>
        </w:rPr>
        <w:t>;</w:t>
      </w:r>
      <w:proofErr w:type="gramEnd"/>
    </w:p>
    <w:p w14:paraId="09627BD0"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88" w:name="_Toc357072144"/>
    </w:p>
    <w:p w14:paraId="2234832D" w14:textId="77777777" w:rsidR="00883BA0" w:rsidRPr="00D13515" w:rsidRDefault="001E3ED6" w:rsidP="0032195E">
      <w:pPr>
        <w:pStyle w:val="Heading1"/>
        <w:spacing w:before="0" w:after="200" w:line="276" w:lineRule="auto"/>
        <w:rPr>
          <w:rFonts w:ascii="Arial" w:hAnsi="Arial" w:cs="Arial"/>
          <w:b/>
          <w:szCs w:val="22"/>
        </w:rPr>
      </w:pPr>
      <w:bookmarkStart w:id="89" w:name="_Toc359318571"/>
      <w:bookmarkStart w:id="90" w:name="_Toc359334522"/>
      <w:bookmarkStart w:id="91" w:name="_Toc359334801"/>
      <w:bookmarkStart w:id="92" w:name="_Toc359336503"/>
      <w:bookmarkStart w:id="93" w:name="_Toc509572005"/>
      <w:bookmarkEnd w:id="88"/>
      <w:r w:rsidRPr="00D13515">
        <w:rPr>
          <w:rFonts w:ascii="Arial" w:hAnsi="Arial" w:cs="Arial"/>
          <w:b/>
          <w:szCs w:val="22"/>
        </w:rPr>
        <w:t>RESPONSIBLE FINANCIAL OFFICER</w:t>
      </w:r>
      <w:bookmarkEnd w:id="89"/>
      <w:bookmarkEnd w:id="90"/>
      <w:bookmarkEnd w:id="91"/>
      <w:bookmarkEnd w:id="92"/>
      <w:bookmarkEnd w:id="93"/>
      <w:r w:rsidRPr="00D13515">
        <w:rPr>
          <w:rFonts w:ascii="Arial" w:hAnsi="Arial" w:cs="Arial"/>
          <w:b/>
          <w:szCs w:val="22"/>
        </w:rPr>
        <w:t xml:space="preserve"> </w:t>
      </w:r>
    </w:p>
    <w:p w14:paraId="53991A0E" w14:textId="77777777" w:rsidR="00883BA0" w:rsidRPr="00D13515" w:rsidRDefault="00E80B39" w:rsidP="005E404A">
      <w:pPr>
        <w:pStyle w:val="ListParagraph"/>
        <w:widowControl w:val="0"/>
        <w:numPr>
          <w:ilvl w:val="0"/>
          <w:numId w:val="2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7C3202">
        <w:rPr>
          <w:rFonts w:ascii="Arial" w:hAnsi="Arial" w:cs="Arial"/>
          <w:color w:val="000000"/>
          <w:sz w:val="22"/>
          <w:szCs w:val="22"/>
          <w:lang w:bidi="en-US"/>
        </w:rPr>
        <w:t xml:space="preserve">Responsible Financial Officer shall be the Clerk.  The Council </w:t>
      </w:r>
      <w:r w:rsidR="00883BA0" w:rsidRPr="00D13515">
        <w:rPr>
          <w:rFonts w:ascii="Arial" w:hAnsi="Arial" w:cs="Arial"/>
          <w:color w:val="000000"/>
          <w:sz w:val="22"/>
          <w:szCs w:val="22"/>
          <w:lang w:bidi="en-US"/>
        </w:rPr>
        <w:t>shall appoint</w:t>
      </w:r>
      <w:r w:rsidR="007C3202">
        <w:rPr>
          <w:rFonts w:ascii="Arial" w:hAnsi="Arial" w:cs="Arial"/>
          <w:color w:val="000000"/>
          <w:sz w:val="22"/>
          <w:szCs w:val="22"/>
          <w:lang w:bidi="en-US"/>
        </w:rPr>
        <w:t xml:space="preserve"> a</w:t>
      </w:r>
      <w:r w:rsidR="00883BA0" w:rsidRPr="00D13515">
        <w:rPr>
          <w:rFonts w:ascii="Arial" w:hAnsi="Arial" w:cs="Arial"/>
          <w:color w:val="000000"/>
          <w:sz w:val="22"/>
          <w:szCs w:val="22"/>
          <w:lang w:bidi="en-US"/>
        </w:rPr>
        <w:t xml:space="preserve"> </w:t>
      </w:r>
      <w:r w:rsidR="00E67648">
        <w:rPr>
          <w:rFonts w:ascii="Arial" w:hAnsi="Arial" w:cs="Arial"/>
          <w:color w:val="000000"/>
          <w:sz w:val="22"/>
          <w:szCs w:val="22"/>
          <w:lang w:bidi="en-US"/>
        </w:rPr>
        <w:t xml:space="preserve">member of the Council </w:t>
      </w:r>
      <w:r w:rsidR="00596AB2">
        <w:rPr>
          <w:rFonts w:ascii="Arial" w:hAnsi="Arial" w:cs="Arial"/>
          <w:color w:val="000000"/>
          <w:sz w:val="22"/>
          <w:szCs w:val="22"/>
          <w:lang w:bidi="en-US"/>
        </w:rPr>
        <w:t xml:space="preserve">as the Member Responsible for Finance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3897A95" w14:textId="77777777" w:rsidR="00883BA0" w:rsidRPr="00D13515" w:rsidRDefault="001E3ED6" w:rsidP="0032195E">
      <w:pPr>
        <w:pStyle w:val="Heading1"/>
        <w:spacing w:before="0" w:after="200" w:line="276" w:lineRule="auto"/>
        <w:rPr>
          <w:rFonts w:ascii="Arial" w:hAnsi="Arial" w:cs="Arial"/>
          <w:b/>
          <w:szCs w:val="22"/>
        </w:rPr>
      </w:pPr>
      <w:bookmarkStart w:id="94" w:name="_Toc357072147"/>
      <w:bookmarkStart w:id="95" w:name="_Toc359318572"/>
      <w:bookmarkStart w:id="96" w:name="_Toc359334523"/>
      <w:bookmarkStart w:id="97" w:name="_Toc359334802"/>
      <w:bookmarkStart w:id="98" w:name="_Toc359336504"/>
      <w:bookmarkStart w:id="99" w:name="_Toc509572006"/>
      <w:r w:rsidRPr="00D13515">
        <w:rPr>
          <w:rFonts w:ascii="Arial" w:hAnsi="Arial" w:cs="Arial"/>
          <w:b/>
          <w:szCs w:val="22"/>
        </w:rPr>
        <w:t>ACCOUNTS AND ACCOUNTING STATEMENT</w:t>
      </w:r>
      <w:bookmarkEnd w:id="94"/>
      <w:r w:rsidRPr="00D13515">
        <w:rPr>
          <w:rFonts w:ascii="Arial" w:hAnsi="Arial" w:cs="Arial"/>
          <w:b/>
          <w:szCs w:val="22"/>
        </w:rPr>
        <w:t>S</w:t>
      </w:r>
      <w:bookmarkEnd w:id="95"/>
      <w:bookmarkEnd w:id="96"/>
      <w:bookmarkEnd w:id="97"/>
      <w:bookmarkEnd w:id="98"/>
      <w:bookmarkEnd w:id="99"/>
    </w:p>
    <w:p w14:paraId="3C306465" w14:textId="77777777" w:rsidR="00883BA0" w:rsidRPr="00D13515" w:rsidRDefault="00883BA0" w:rsidP="005E404A">
      <w:pPr>
        <w:pStyle w:val="ListParagraph"/>
        <w:numPr>
          <w:ilvl w:val="0"/>
          <w:numId w:val="9"/>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7884E5C" w14:textId="77777777" w:rsidR="00883BA0" w:rsidRPr="00D13515" w:rsidRDefault="00E80B39" w:rsidP="005E404A">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3332E6D4" w14:textId="77777777" w:rsidR="00883BA0" w:rsidRPr="00D13515" w:rsidRDefault="00883BA0" w:rsidP="005E404A">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w:t>
      </w:r>
      <w:r w:rsidR="00596AB2">
        <w:rPr>
          <w:rFonts w:ascii="Arial" w:hAnsi="Arial" w:cs="Arial"/>
          <w:color w:val="000000"/>
          <w:sz w:val="22"/>
          <w:szCs w:val="22"/>
          <w:lang w:bidi="en-US"/>
        </w:rPr>
        <w:t xml:space="preserve"> at or before </w:t>
      </w:r>
      <w:r w:rsidR="000949A4">
        <w:rPr>
          <w:rFonts w:ascii="Arial" w:hAnsi="Arial" w:cs="Arial"/>
          <w:color w:val="000000"/>
          <w:sz w:val="22"/>
          <w:szCs w:val="22"/>
          <w:lang w:bidi="en-US"/>
        </w:rPr>
        <w:t xml:space="preserve">each meeting, </w:t>
      </w:r>
      <w:r w:rsidR="00E67648">
        <w:rPr>
          <w:rFonts w:ascii="Arial" w:hAnsi="Arial" w:cs="Arial"/>
          <w:color w:val="000000"/>
          <w:sz w:val="22"/>
          <w:szCs w:val="22"/>
          <w:lang w:bidi="en-US"/>
        </w:rPr>
        <w:t xml:space="preserve">with the </w:t>
      </w:r>
      <w:proofErr w:type="gramStart"/>
      <w:r w:rsidR="00E67648">
        <w:rPr>
          <w:rFonts w:ascii="Arial" w:hAnsi="Arial" w:cs="Arial"/>
          <w:color w:val="000000"/>
          <w:sz w:val="22"/>
          <w:szCs w:val="22"/>
          <w:lang w:bidi="en-US"/>
        </w:rPr>
        <w:t>Agenda</w:t>
      </w:r>
      <w:r w:rsidR="000949A4">
        <w:rPr>
          <w:rFonts w:ascii="Arial" w:hAnsi="Arial" w:cs="Arial"/>
          <w:color w:val="000000"/>
          <w:sz w:val="22"/>
          <w:szCs w:val="22"/>
          <w:lang w:bidi="en-US"/>
        </w:rPr>
        <w:t xml:space="preserve">, </w:t>
      </w:r>
      <w:r w:rsidR="00E67648">
        <w:rPr>
          <w:rFonts w:ascii="Arial" w:hAnsi="Arial" w:cs="Arial"/>
          <w:color w:val="000000"/>
          <w:sz w:val="22"/>
          <w:szCs w:val="22"/>
          <w:lang w:bidi="en-US"/>
        </w:rPr>
        <w:t xml:space="preserve"> </w:t>
      </w:r>
      <w:r w:rsidRPr="00D13515">
        <w:rPr>
          <w:rFonts w:ascii="Arial" w:hAnsi="Arial" w:cs="Arial"/>
          <w:color w:val="000000"/>
          <w:sz w:val="22"/>
          <w:szCs w:val="22"/>
          <w:lang w:bidi="en-US"/>
        </w:rPr>
        <w:t>a</w:t>
      </w:r>
      <w:proofErr w:type="gramEnd"/>
      <w:r w:rsidRPr="00D13515">
        <w:rPr>
          <w:rFonts w:ascii="Arial" w:hAnsi="Arial" w:cs="Arial"/>
          <w:color w:val="000000"/>
          <w:sz w:val="22"/>
          <w:szCs w:val="22"/>
          <w:lang w:bidi="en-US"/>
        </w:rPr>
        <w:t xml:space="preserve"> statement to summarise:</w:t>
      </w:r>
    </w:p>
    <w:p w14:paraId="42CE30D3" w14:textId="77777777" w:rsidR="00883BA0" w:rsidRPr="00D13515" w:rsidRDefault="00E80B39" w:rsidP="005E404A">
      <w:pPr>
        <w:pStyle w:val="ListParagraph"/>
        <w:widowControl w:val="0"/>
        <w:numPr>
          <w:ilvl w:val="2"/>
          <w:numId w:val="1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w:t>
      </w:r>
      <w:r w:rsidR="000949A4">
        <w:rPr>
          <w:rFonts w:ascii="Arial" w:hAnsi="Arial" w:cs="Arial"/>
          <w:color w:val="000000"/>
          <w:sz w:val="22"/>
          <w:szCs w:val="22"/>
          <w:lang w:bidi="en-US"/>
        </w:rPr>
        <w:t xml:space="preserve">since the last </w:t>
      </w:r>
      <w:proofErr w:type="gramStart"/>
      <w:r w:rsidR="000949A4">
        <w:rPr>
          <w:rFonts w:ascii="Arial" w:hAnsi="Arial" w:cs="Arial"/>
          <w:color w:val="000000"/>
          <w:sz w:val="22"/>
          <w:szCs w:val="22"/>
          <w:lang w:bidi="en-US"/>
        </w:rPr>
        <w:t>meeting</w:t>
      </w:r>
      <w:r w:rsidR="00883BA0" w:rsidRPr="00D13515">
        <w:rPr>
          <w:rFonts w:ascii="Arial" w:hAnsi="Arial" w:cs="Arial"/>
          <w:color w:val="000000"/>
          <w:sz w:val="22"/>
          <w:szCs w:val="22"/>
          <w:lang w:bidi="en-US"/>
        </w:rPr>
        <w:t>;</w:t>
      </w:r>
      <w:proofErr w:type="gramEnd"/>
      <w:r w:rsidR="00883BA0" w:rsidRPr="00D13515">
        <w:rPr>
          <w:rFonts w:ascii="Arial" w:hAnsi="Arial" w:cs="Arial"/>
          <w:color w:val="000000"/>
          <w:sz w:val="22"/>
          <w:szCs w:val="22"/>
          <w:lang w:bidi="en-US"/>
        </w:rPr>
        <w:t xml:space="preserve"> </w:t>
      </w:r>
    </w:p>
    <w:p w14:paraId="7B33F85F" w14:textId="77777777" w:rsidR="00883BA0" w:rsidRPr="00D13515" w:rsidRDefault="00E80B39" w:rsidP="005E404A">
      <w:pPr>
        <w:pStyle w:val="ListParagraph"/>
        <w:widowControl w:val="0"/>
        <w:numPr>
          <w:ilvl w:val="2"/>
          <w:numId w:val="1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13CC6008" w14:textId="77777777" w:rsidR="00883BA0" w:rsidRPr="00D13515" w:rsidRDefault="00883BA0" w:rsidP="005E404A">
      <w:pPr>
        <w:pStyle w:val="ListParagraph"/>
        <w:widowControl w:val="0"/>
        <w:numPr>
          <w:ilvl w:val="2"/>
          <w:numId w:val="1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balances held </w:t>
      </w:r>
      <w:r w:rsidR="00B22C40">
        <w:rPr>
          <w:rFonts w:ascii="Arial" w:hAnsi="Arial" w:cs="Arial"/>
          <w:color w:val="000000"/>
          <w:sz w:val="22"/>
          <w:szCs w:val="22"/>
          <w:lang w:bidi="en-US"/>
        </w:rPr>
        <w:t>on the first day of the month that the meeting is held</w:t>
      </w:r>
      <w:r w:rsidR="00880945">
        <w:rPr>
          <w:rFonts w:ascii="Arial" w:hAnsi="Arial" w:cs="Arial"/>
          <w:color w:val="000000"/>
          <w:sz w:val="22"/>
          <w:szCs w:val="22"/>
          <w:lang w:bidi="en-US"/>
        </w:rPr>
        <w:t xml:space="preserve"> and</w:t>
      </w:r>
    </w:p>
    <w:p w14:paraId="228CCEC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EE560CB" w14:textId="77777777" w:rsidR="004E1A13" w:rsidRDefault="004E1A13" w:rsidP="005E404A">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Responsible Officer shall supply </w:t>
      </w:r>
      <w:proofErr w:type="spellStart"/>
      <w:r>
        <w:rPr>
          <w:rFonts w:ascii="Arial" w:hAnsi="Arial" w:cs="Arial"/>
          <w:color w:val="000000"/>
          <w:sz w:val="22"/>
          <w:szCs w:val="22"/>
          <w:lang w:bidi="en-US"/>
        </w:rPr>
        <w:t>writen</w:t>
      </w:r>
      <w:proofErr w:type="spellEnd"/>
      <w:r>
        <w:rPr>
          <w:rFonts w:ascii="Arial" w:hAnsi="Arial" w:cs="Arial"/>
          <w:color w:val="000000"/>
          <w:sz w:val="22"/>
          <w:szCs w:val="22"/>
          <w:lang w:bidi="en-US"/>
        </w:rPr>
        <w:t xml:space="preserve"> estimates for the coming financial year prior to The Council meeting in the month of January.</w:t>
      </w:r>
    </w:p>
    <w:p w14:paraId="10BEFD94" w14:textId="77777777" w:rsidR="00883BA0" w:rsidRPr="00D13515" w:rsidRDefault="00883BA0" w:rsidP="005E404A">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 soon as possible after the financial year end at 31 March, the Responsible Financial Officer shall provide:</w:t>
      </w:r>
    </w:p>
    <w:p w14:paraId="0A12C23A" w14:textId="77777777" w:rsidR="00883BA0" w:rsidRPr="00D13515" w:rsidRDefault="00883BA0" w:rsidP="005E404A">
      <w:pPr>
        <w:pStyle w:val="ListParagraph"/>
        <w:widowControl w:val="0"/>
        <w:numPr>
          <w:ilvl w:val="2"/>
          <w:numId w:val="2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year to date for information; and </w:t>
      </w:r>
    </w:p>
    <w:p w14:paraId="0CB1EC09" w14:textId="77777777" w:rsidR="00883BA0" w:rsidRPr="00D13515" w:rsidRDefault="0001173E" w:rsidP="005E404A">
      <w:pPr>
        <w:pStyle w:val="ListParagraph"/>
        <w:widowControl w:val="0"/>
        <w:numPr>
          <w:ilvl w:val="2"/>
          <w:numId w:val="2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0B8DB41" w14:textId="77777777" w:rsidR="00883BA0" w:rsidRPr="00D13515" w:rsidRDefault="00883BA0" w:rsidP="005E404A">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6EC0191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A9058D5" w14:textId="77777777" w:rsidR="00883BA0" w:rsidRPr="00D13515" w:rsidRDefault="001E3ED6" w:rsidP="0032195E">
      <w:pPr>
        <w:pStyle w:val="Heading1"/>
        <w:spacing w:before="0" w:after="200" w:line="276" w:lineRule="auto"/>
        <w:rPr>
          <w:rFonts w:ascii="Arial" w:hAnsi="Arial" w:cs="Arial"/>
          <w:b/>
          <w:szCs w:val="22"/>
        </w:rPr>
      </w:pPr>
      <w:bookmarkStart w:id="100" w:name="_Toc357072148"/>
      <w:bookmarkStart w:id="101" w:name="_Toc359318573"/>
      <w:bookmarkStart w:id="102" w:name="_Toc359334524"/>
      <w:bookmarkStart w:id="103" w:name="_Toc359334803"/>
      <w:bookmarkStart w:id="104" w:name="_Toc359336505"/>
      <w:bookmarkStart w:id="105" w:name="_Toc509572007"/>
      <w:r w:rsidRPr="00D13515">
        <w:rPr>
          <w:rFonts w:ascii="Arial" w:hAnsi="Arial" w:cs="Arial"/>
          <w:b/>
          <w:szCs w:val="22"/>
        </w:rPr>
        <w:t>FINANCIAL CONTROLS AND PROCUREMENT</w:t>
      </w:r>
      <w:bookmarkEnd w:id="100"/>
      <w:bookmarkEnd w:id="101"/>
      <w:bookmarkEnd w:id="102"/>
      <w:bookmarkEnd w:id="103"/>
      <w:bookmarkEnd w:id="104"/>
      <w:bookmarkEnd w:id="105"/>
    </w:p>
    <w:p w14:paraId="6EACC169" w14:textId="77777777" w:rsidR="00883BA0" w:rsidRPr="00D13515" w:rsidRDefault="00E80B39" w:rsidP="005E404A">
      <w:pPr>
        <w:widowControl w:val="0"/>
        <w:numPr>
          <w:ilvl w:val="0"/>
          <w:numId w:val="30"/>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7484D7C5" w14:textId="77777777" w:rsidR="00883BA0" w:rsidRPr="00D13515" w:rsidRDefault="00883BA0" w:rsidP="005E404A">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27569FDF" w14:textId="77777777" w:rsidR="00883BA0" w:rsidRPr="00D13515" w:rsidRDefault="00883BA0" w:rsidP="005E404A">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13FF8DE" w14:textId="77777777" w:rsidR="00883BA0" w:rsidRPr="00D13515" w:rsidRDefault="00883BA0" w:rsidP="005E404A">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4E3B21BB" w14:textId="77777777" w:rsidR="009359AE" w:rsidRDefault="00F971E5" w:rsidP="005E404A">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9359AE">
        <w:rPr>
          <w:rFonts w:ascii="Arial" w:hAnsi="Arial" w:cs="Arial"/>
          <w:color w:val="000000"/>
          <w:sz w:val="22"/>
          <w:szCs w:val="22"/>
          <w:lang w:bidi="en-US"/>
        </w:rPr>
        <w:t>; and</w:t>
      </w:r>
    </w:p>
    <w:p w14:paraId="4D89EEE8" w14:textId="77777777" w:rsidR="009359AE" w:rsidRPr="009359AE" w:rsidRDefault="00F971E5" w:rsidP="005E404A">
      <w:pPr>
        <w:widowControl w:val="0"/>
        <w:numPr>
          <w:ilvl w:val="0"/>
          <w:numId w:val="1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w:t>
      </w:r>
      <w:r w:rsidR="009359AE">
        <w:rPr>
          <w:rFonts w:ascii="Arial" w:hAnsi="Arial" w:cs="Arial"/>
          <w:color w:val="000000"/>
          <w:sz w:val="22"/>
          <w:szCs w:val="22"/>
          <w:lang w:bidi="en-US"/>
        </w:rPr>
        <w:t>procurement policies (subject to standing order 18</w:t>
      </w:r>
      <w:proofErr w:type="gramStart"/>
      <w:r w:rsidR="009359AE">
        <w:rPr>
          <w:rFonts w:ascii="Arial" w:hAnsi="Arial" w:cs="Arial"/>
          <w:color w:val="000000"/>
          <w:sz w:val="22"/>
          <w:szCs w:val="22"/>
          <w:lang w:bidi="en-US"/>
        </w:rPr>
        <w:t>c )</w:t>
      </w:r>
      <w:proofErr w:type="gramEnd"/>
      <w:r w:rsidR="009359AE">
        <w:rPr>
          <w:rFonts w:ascii="Arial" w:hAnsi="Arial" w:cs="Arial"/>
          <w:color w:val="000000"/>
          <w:sz w:val="22"/>
          <w:szCs w:val="22"/>
          <w:lang w:bidi="en-US"/>
        </w:rPr>
        <w:t xml:space="preserve"> including the setting of values for different procedures where a contract has an estimated value of less than £1000.</w:t>
      </w:r>
    </w:p>
    <w:p w14:paraId="3F9F0A4E" w14:textId="77777777" w:rsidR="009359AE" w:rsidRPr="009359AE" w:rsidRDefault="00883BA0" w:rsidP="005E404A">
      <w:pPr>
        <w:pStyle w:val="ListParagraph"/>
        <w:widowControl w:val="0"/>
        <w:numPr>
          <w:ilvl w:val="0"/>
          <w:numId w:val="3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r w:rsidR="009359AE" w:rsidRPr="009359AE">
        <w:t xml:space="preserve"> </w:t>
      </w:r>
    </w:p>
    <w:p w14:paraId="535B2BE0" w14:textId="77777777" w:rsidR="00883BA0" w:rsidRPr="001B3E3E" w:rsidRDefault="009359AE" w:rsidP="005E404A">
      <w:pPr>
        <w:pStyle w:val="ListParagraph"/>
        <w:widowControl w:val="0"/>
        <w:numPr>
          <w:ilvl w:val="0"/>
          <w:numId w:val="3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80D0E">
        <w:rPr>
          <w:rFonts w:ascii="Arial" w:hAnsi="Arial" w:cs="Arial"/>
          <w:sz w:val="22"/>
          <w:szCs w:val="22"/>
        </w:rPr>
        <w:t>Financial regulations shall confirm that a proposed contract for the supply</w:t>
      </w:r>
      <w:r w:rsidRPr="00980D0E">
        <w:rPr>
          <w:rFonts w:ascii="Arial" w:hAnsi="Arial" w:cs="Arial"/>
          <w:spacing w:val="-17"/>
          <w:sz w:val="22"/>
          <w:szCs w:val="22"/>
        </w:rPr>
        <w:t xml:space="preserve"> </w:t>
      </w:r>
      <w:r w:rsidRPr="00980D0E">
        <w:rPr>
          <w:rFonts w:ascii="Arial" w:hAnsi="Arial" w:cs="Arial"/>
          <w:sz w:val="22"/>
          <w:szCs w:val="22"/>
        </w:rPr>
        <w:t>of goods, materials, services and the execution of works with an estimated value</w:t>
      </w:r>
      <w:r w:rsidRPr="00980D0E">
        <w:rPr>
          <w:rFonts w:ascii="Arial" w:hAnsi="Arial" w:cs="Arial"/>
          <w:spacing w:val="-21"/>
          <w:sz w:val="22"/>
          <w:szCs w:val="22"/>
        </w:rPr>
        <w:t xml:space="preserve"> </w:t>
      </w:r>
      <w:r w:rsidRPr="00980D0E">
        <w:rPr>
          <w:rFonts w:ascii="Arial" w:hAnsi="Arial" w:cs="Arial"/>
          <w:sz w:val="22"/>
          <w:szCs w:val="22"/>
        </w:rPr>
        <w:t>in excess of £1,</w:t>
      </w:r>
      <w:r w:rsidR="006B2091">
        <w:rPr>
          <w:rFonts w:ascii="Arial" w:hAnsi="Arial" w:cs="Arial"/>
          <w:sz w:val="22"/>
          <w:szCs w:val="22"/>
        </w:rPr>
        <w:t>5</w:t>
      </w:r>
      <w:r w:rsidRPr="00980D0E">
        <w:rPr>
          <w:rFonts w:ascii="Arial" w:hAnsi="Arial" w:cs="Arial"/>
          <w:sz w:val="22"/>
          <w:szCs w:val="22"/>
        </w:rPr>
        <w:t>00 shall be procured on the basis of a formal tender</w:t>
      </w:r>
      <w:r w:rsidRPr="00980D0E">
        <w:rPr>
          <w:rFonts w:ascii="Arial" w:hAnsi="Arial" w:cs="Arial"/>
          <w:spacing w:val="-14"/>
          <w:sz w:val="22"/>
          <w:szCs w:val="22"/>
        </w:rPr>
        <w:t xml:space="preserve"> </w:t>
      </w:r>
      <w:r w:rsidRPr="00980D0E">
        <w:rPr>
          <w:rFonts w:ascii="Arial" w:hAnsi="Arial" w:cs="Arial"/>
          <w:sz w:val="22"/>
          <w:szCs w:val="22"/>
        </w:rPr>
        <w:t>as summarised in standing order 1</w:t>
      </w:r>
      <w:r w:rsidR="006B2091">
        <w:rPr>
          <w:rFonts w:ascii="Arial" w:hAnsi="Arial" w:cs="Arial"/>
          <w:sz w:val="22"/>
          <w:szCs w:val="22"/>
        </w:rPr>
        <w:t>5</w:t>
      </w:r>
      <w:r w:rsidRPr="00980D0E">
        <w:rPr>
          <w:rFonts w:ascii="Arial" w:hAnsi="Arial" w:cs="Arial"/>
          <w:sz w:val="22"/>
          <w:szCs w:val="22"/>
        </w:rPr>
        <w:t>(d).</w:t>
      </w:r>
    </w:p>
    <w:p w14:paraId="6BAF0C89" w14:textId="77777777" w:rsidR="00883BA0" w:rsidRPr="00D13515" w:rsidRDefault="00883BA0" w:rsidP="005E404A">
      <w:pPr>
        <w:pStyle w:val="ListParagraph"/>
        <w:widowControl w:val="0"/>
        <w:numPr>
          <w:ilvl w:val="0"/>
          <w:numId w:val="3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3580CDA5" w14:textId="77777777" w:rsidR="00883BA0" w:rsidRPr="00D13515" w:rsidRDefault="00883BA0" w:rsidP="005E404A">
      <w:pPr>
        <w:widowControl w:val="0"/>
        <w:numPr>
          <w:ilvl w:val="0"/>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295DFFBF" w14:textId="77777777" w:rsidR="00883BA0" w:rsidRPr="00D13515" w:rsidRDefault="00883BA0" w:rsidP="005E404A">
      <w:pPr>
        <w:numPr>
          <w:ilvl w:val="0"/>
          <w:numId w:val="1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1628FCD5" w14:textId="77777777" w:rsidR="00883BA0" w:rsidRPr="00D13515" w:rsidRDefault="00883BA0" w:rsidP="005E404A">
      <w:pPr>
        <w:widowControl w:val="0"/>
        <w:numPr>
          <w:ilvl w:val="0"/>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w:t>
      </w:r>
      <w:proofErr w:type="gramStart"/>
      <w:r w:rsidR="00B308D2">
        <w:rPr>
          <w:rFonts w:ascii="Arial" w:hAnsi="Arial" w:cs="Arial"/>
          <w:color w:val="000000"/>
          <w:sz w:val="22"/>
          <w:szCs w:val="22"/>
          <w:lang w:bidi="en-US"/>
        </w:rPr>
        <w:t>Clerk</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p>
    <w:p w14:paraId="3D7844EE" w14:textId="77777777" w:rsidR="00883BA0" w:rsidRPr="00D13515" w:rsidRDefault="00883BA0" w:rsidP="005E404A">
      <w:pPr>
        <w:widowControl w:val="0"/>
        <w:numPr>
          <w:ilvl w:val="0"/>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49F9383A" w14:textId="77777777" w:rsidR="00883BA0" w:rsidRPr="00D13515" w:rsidRDefault="00883BA0" w:rsidP="005E404A">
      <w:pPr>
        <w:widowControl w:val="0"/>
        <w:numPr>
          <w:ilvl w:val="0"/>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 xml:space="preserve">the appropriate meeting of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r w:rsidR="00D45C8A">
        <w:rPr>
          <w:rFonts w:ascii="Arial" w:hAnsi="Arial" w:cs="Arial"/>
          <w:color w:val="000000"/>
          <w:sz w:val="22"/>
          <w:szCs w:val="22"/>
          <w:lang w:bidi="en-US"/>
        </w:rPr>
        <w:t>;</w:t>
      </w:r>
      <w:proofErr w:type="gramEnd"/>
    </w:p>
    <w:p w14:paraId="78EED3C5" w14:textId="77777777" w:rsidR="00883BA0" w:rsidRPr="00D13515" w:rsidRDefault="00D45C8A" w:rsidP="005E404A">
      <w:pPr>
        <w:pStyle w:val="ListParagraph"/>
        <w:widowControl w:val="0"/>
        <w:numPr>
          <w:ilvl w:val="0"/>
          <w:numId w:val="3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w:t>
      </w:r>
      <w:r w:rsidR="00E80B39" w:rsidRPr="00D13515">
        <w:rPr>
          <w:rFonts w:ascii="Arial" w:hAnsi="Arial" w:cs="Arial"/>
          <w:color w:val="000000"/>
          <w:sz w:val="22"/>
          <w:szCs w:val="22"/>
          <w:lang w:bidi="en-US"/>
        </w:rPr>
        <w:t>he C</w:t>
      </w:r>
      <w:r w:rsidR="00883BA0" w:rsidRPr="00D13515">
        <w:rPr>
          <w:rFonts w:ascii="Arial" w:hAnsi="Arial" w:cs="Arial"/>
          <w:color w:val="000000"/>
          <w:sz w:val="22"/>
          <w:szCs w:val="22"/>
          <w:lang w:bidi="en-US"/>
        </w:rPr>
        <w:t>ouncil,</w:t>
      </w:r>
      <w:proofErr w:type="gramEnd"/>
      <w:r w:rsidR="00883BA0" w:rsidRPr="00D13515">
        <w:rPr>
          <w:rFonts w:ascii="Arial" w:hAnsi="Arial" w:cs="Arial"/>
          <w:color w:val="000000"/>
          <w:sz w:val="22"/>
          <w:szCs w:val="22"/>
          <w:lang w:bidi="en-US"/>
        </w:rPr>
        <w:t xml:space="preserve"> is </w:t>
      </w:r>
      <w:r w:rsidR="00640D59">
        <w:rPr>
          <w:rFonts w:ascii="Arial" w:hAnsi="Arial" w:cs="Arial"/>
          <w:color w:val="000000"/>
          <w:sz w:val="22"/>
          <w:szCs w:val="22"/>
          <w:lang w:bidi="en-US"/>
        </w:rPr>
        <w:t xml:space="preserve">not </w:t>
      </w:r>
      <w:r w:rsidR="00883BA0" w:rsidRPr="00D13515">
        <w:rPr>
          <w:rFonts w:ascii="Arial" w:hAnsi="Arial" w:cs="Arial"/>
          <w:color w:val="000000"/>
          <w:sz w:val="22"/>
          <w:szCs w:val="22"/>
          <w:lang w:bidi="en-US"/>
        </w:rPr>
        <w:t>bound to accept the lowest value tender.</w:t>
      </w:r>
    </w:p>
    <w:bookmarkEnd w:id="82"/>
    <w:p w14:paraId="7D3F307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C322CE6" w14:textId="77777777" w:rsidR="00883BA0" w:rsidRDefault="001E3ED6" w:rsidP="000A691E">
      <w:pPr>
        <w:pStyle w:val="Heading1"/>
        <w:spacing w:before="0" w:after="200" w:line="276" w:lineRule="auto"/>
        <w:ind w:left="850" w:hanging="850"/>
        <w:rPr>
          <w:rFonts w:ascii="Arial" w:hAnsi="Arial" w:cs="Arial"/>
          <w:b/>
          <w:szCs w:val="22"/>
        </w:rPr>
      </w:pPr>
      <w:bookmarkStart w:id="106" w:name="_Toc509572009"/>
      <w:r w:rsidRPr="00D13515">
        <w:rPr>
          <w:rFonts w:ascii="Arial" w:hAnsi="Arial" w:cs="Arial"/>
          <w:b/>
          <w:szCs w:val="22"/>
        </w:rPr>
        <w:t>RESPONSIBILITIES TO PROVIDE INFORMATION</w:t>
      </w:r>
      <w:bookmarkEnd w:id="106"/>
      <w:r w:rsidRPr="00D13515">
        <w:rPr>
          <w:rFonts w:ascii="Arial" w:hAnsi="Arial" w:cs="Arial"/>
          <w:b/>
          <w:szCs w:val="22"/>
        </w:rPr>
        <w:t xml:space="preserve"> </w:t>
      </w:r>
    </w:p>
    <w:p w14:paraId="2BF16945" w14:textId="77777777" w:rsidR="00794BA2" w:rsidRPr="00D13515" w:rsidRDefault="008834B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 xml:space="preserve">See also standing order </w:t>
      </w:r>
      <w:r w:rsidR="004B76EC">
        <w:rPr>
          <w:rFonts w:ascii="Arial" w:hAnsi="Arial" w:cs="Arial"/>
          <w:bCs/>
          <w:i/>
          <w:sz w:val="22"/>
          <w:szCs w:val="22"/>
        </w:rPr>
        <w:t>1</w:t>
      </w:r>
      <w:r w:rsidR="006B2091">
        <w:rPr>
          <w:rFonts w:ascii="Arial" w:hAnsi="Arial" w:cs="Arial"/>
          <w:bCs/>
          <w:i/>
          <w:sz w:val="22"/>
          <w:szCs w:val="22"/>
        </w:rPr>
        <w:t>7</w:t>
      </w:r>
      <w:r w:rsidR="00363397">
        <w:rPr>
          <w:rFonts w:ascii="Arial" w:hAnsi="Arial" w:cs="Arial"/>
          <w:i/>
          <w:sz w:val="22"/>
          <w:szCs w:val="22"/>
        </w:rPr>
        <w:t>.</w:t>
      </w:r>
    </w:p>
    <w:p w14:paraId="67603D54" w14:textId="77777777" w:rsidR="00940423" w:rsidRPr="00D13515" w:rsidRDefault="00FC7B2B" w:rsidP="005E404A">
      <w:pPr>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721DA15F" w14:textId="77777777" w:rsidR="001C6F87" w:rsidRPr="00D13515" w:rsidRDefault="00D84722" w:rsidP="005E404A">
      <w:pPr>
        <w:pStyle w:val="ListParagraph"/>
        <w:widowControl w:val="0"/>
        <w:numPr>
          <w:ilvl w:val="5"/>
          <w:numId w:val="1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75C49BE4"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29D66B4" w14:textId="77777777" w:rsidR="008940FE" w:rsidRDefault="001E3ED6" w:rsidP="00280A5F">
      <w:pPr>
        <w:pStyle w:val="Heading1"/>
        <w:spacing w:before="0" w:line="276" w:lineRule="auto"/>
        <w:ind w:left="850" w:hanging="850"/>
        <w:rPr>
          <w:rFonts w:ascii="Arial" w:hAnsi="Arial" w:cs="Arial"/>
          <w:b/>
          <w:szCs w:val="22"/>
          <w:lang w:bidi="en-US"/>
        </w:rPr>
      </w:pPr>
      <w:bookmarkStart w:id="107" w:name="_Toc509572010"/>
      <w:r w:rsidRPr="00D13515">
        <w:rPr>
          <w:rFonts w:ascii="Arial" w:hAnsi="Arial" w:cs="Arial"/>
          <w:b/>
          <w:szCs w:val="22"/>
          <w:lang w:bidi="en-US"/>
        </w:rPr>
        <w:t>RESPONSIBILITIES UNDER DATA PROTECTION LEGISLATION</w:t>
      </w:r>
      <w:bookmarkEnd w:id="107"/>
      <w:r w:rsidRPr="00D13515">
        <w:rPr>
          <w:rFonts w:ascii="Arial" w:hAnsi="Arial" w:cs="Arial"/>
          <w:b/>
          <w:szCs w:val="22"/>
          <w:lang w:bidi="en-US"/>
        </w:rPr>
        <w:t xml:space="preserve"> </w:t>
      </w:r>
    </w:p>
    <w:p w14:paraId="3B79B805"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7956D3C" w14:textId="77777777" w:rsidR="00BA1D64" w:rsidRPr="00C6169C" w:rsidRDefault="00134C01"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Pr>
          <w:rFonts w:ascii="Arial" w:hAnsi="Arial" w:cs="Arial"/>
          <w:i/>
          <w:color w:val="000000"/>
          <w:sz w:val="22"/>
          <w:szCs w:val="22"/>
          <w:lang w:bidi="en-US"/>
        </w:rPr>
        <w:t>S</w:t>
      </w:r>
      <w:r w:rsidR="00BA1D64" w:rsidRPr="00C6169C">
        <w:rPr>
          <w:rFonts w:ascii="Arial" w:hAnsi="Arial" w:cs="Arial"/>
          <w:i/>
          <w:color w:val="000000"/>
          <w:sz w:val="22"/>
          <w:szCs w:val="22"/>
          <w:lang w:bidi="en-US"/>
        </w:rPr>
        <w:t xml:space="preserve">ee also standing order </w:t>
      </w:r>
      <w:r w:rsidR="00477624">
        <w:rPr>
          <w:rFonts w:ascii="Arial" w:hAnsi="Arial" w:cs="Arial"/>
          <w:i/>
          <w:color w:val="000000"/>
          <w:sz w:val="22"/>
          <w:szCs w:val="22"/>
          <w:lang w:bidi="en-US"/>
        </w:rPr>
        <w:t>8</w:t>
      </w:r>
      <w:r w:rsidR="00BA1D64" w:rsidRPr="00C6169C">
        <w:rPr>
          <w:rFonts w:ascii="Arial" w:hAnsi="Arial" w:cs="Arial"/>
          <w:i/>
          <w:color w:val="000000"/>
          <w:sz w:val="22"/>
          <w:szCs w:val="22"/>
          <w:lang w:bidi="en-US"/>
        </w:rPr>
        <w:t>.</w:t>
      </w:r>
    </w:p>
    <w:p w14:paraId="4A8C7355" w14:textId="77777777" w:rsidR="0095349E" w:rsidRPr="00D13515" w:rsidRDefault="00BC50B3" w:rsidP="00DA2D80">
      <w:pPr>
        <w:pStyle w:val="ListParagraph"/>
        <w:numPr>
          <w:ilvl w:val="0"/>
          <w:numId w:val="3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09316A3C" w14:textId="77777777" w:rsidR="008B47F3" w:rsidRPr="00D13515" w:rsidRDefault="00BC50B3" w:rsidP="00DA2D80">
      <w:pPr>
        <w:pStyle w:val="ListParagraph"/>
        <w:numPr>
          <w:ilvl w:val="0"/>
          <w:numId w:val="3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7C537EB" w14:textId="77777777" w:rsidR="0052730F" w:rsidRPr="00D13515" w:rsidRDefault="0052730F" w:rsidP="00DA2D80">
      <w:pPr>
        <w:pStyle w:val="ListParagraph"/>
        <w:numPr>
          <w:ilvl w:val="0"/>
          <w:numId w:val="32"/>
        </w:numPr>
        <w:spacing w:after="200" w:line="276" w:lineRule="auto"/>
        <w:rPr>
          <w:rFonts w:ascii="Arial" w:hAnsi="Arial" w:cs="Arial"/>
          <w:b/>
          <w:sz w:val="22"/>
        </w:rPr>
      </w:pPr>
      <w:r w:rsidRPr="00D13515">
        <w:rPr>
          <w:rFonts w:ascii="Arial" w:hAnsi="Arial" w:cs="Arial"/>
          <w:b/>
          <w:sz w:val="22"/>
        </w:rPr>
        <w:lastRenderedPageBreak/>
        <w:t>The Council shall keep a record of all personal data breaches comprising the facts relating to the personal data breach, its effects and the remedial action taken.</w:t>
      </w:r>
    </w:p>
    <w:p w14:paraId="73FF0E15" w14:textId="77777777" w:rsidR="00EE0E20" w:rsidRPr="00D13515" w:rsidRDefault="00EE0E20" w:rsidP="00EE0E20">
      <w:pPr>
        <w:pStyle w:val="ListParagraph"/>
        <w:spacing w:after="200" w:line="276" w:lineRule="auto"/>
        <w:ind w:left="567"/>
        <w:rPr>
          <w:rFonts w:ascii="Arial" w:hAnsi="Arial" w:cs="Arial"/>
          <w:b/>
          <w:sz w:val="22"/>
        </w:rPr>
      </w:pPr>
    </w:p>
    <w:p w14:paraId="1ACC220F" w14:textId="77777777" w:rsidR="00883BA0" w:rsidRDefault="001E3ED6" w:rsidP="0032195E">
      <w:pPr>
        <w:pStyle w:val="Heading1"/>
        <w:spacing w:before="0" w:after="200" w:line="276" w:lineRule="auto"/>
        <w:rPr>
          <w:rFonts w:ascii="Arial" w:hAnsi="Arial" w:cs="Arial"/>
          <w:b/>
          <w:szCs w:val="22"/>
        </w:rPr>
      </w:pPr>
      <w:bookmarkStart w:id="108" w:name="_Toc357072153"/>
      <w:bookmarkStart w:id="109" w:name="_Toc359318576"/>
      <w:bookmarkStart w:id="110" w:name="_Toc359334527"/>
      <w:bookmarkStart w:id="111" w:name="_Toc359334806"/>
      <w:bookmarkStart w:id="112" w:name="_Toc359336508"/>
      <w:bookmarkStart w:id="113" w:name="_Toc509572011"/>
      <w:r w:rsidRPr="00D13515">
        <w:rPr>
          <w:rFonts w:ascii="Arial" w:hAnsi="Arial" w:cs="Arial"/>
          <w:b/>
          <w:szCs w:val="22"/>
        </w:rPr>
        <w:t>RELATIONS WITH THE PRESS/MEDIA</w:t>
      </w:r>
      <w:bookmarkEnd w:id="108"/>
      <w:bookmarkEnd w:id="109"/>
      <w:bookmarkEnd w:id="110"/>
      <w:bookmarkEnd w:id="111"/>
      <w:bookmarkEnd w:id="112"/>
      <w:bookmarkEnd w:id="113"/>
    </w:p>
    <w:p w14:paraId="2443589E" w14:textId="77777777" w:rsidR="00775A53" w:rsidRDefault="00775A53" w:rsidP="00DA2D80">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Unless or until the Council appoints a Press Officer r</w:t>
      </w:r>
      <w:r w:rsidR="00883BA0" w:rsidRPr="00D13515">
        <w:rPr>
          <w:rFonts w:ascii="Arial" w:hAnsi="Arial" w:cs="Arial"/>
          <w:color w:val="000000"/>
          <w:sz w:val="22"/>
          <w:szCs w:val="22"/>
          <w:lang w:bidi="en-US"/>
        </w:rPr>
        <w:t xml:space="preserve">equests from the press or other media for an oral or written comment or statement from the Council, its councillors or staff shall be handled </w:t>
      </w:r>
      <w:r>
        <w:rPr>
          <w:rFonts w:ascii="Arial" w:hAnsi="Arial" w:cs="Arial"/>
          <w:color w:val="000000"/>
          <w:sz w:val="22"/>
          <w:szCs w:val="22"/>
          <w:lang w:bidi="en-US"/>
        </w:rPr>
        <w:t xml:space="preserve">by the </w:t>
      </w:r>
      <w:r w:rsidR="00292BA0">
        <w:rPr>
          <w:rFonts w:ascii="Arial" w:hAnsi="Arial" w:cs="Arial"/>
          <w:color w:val="000000"/>
          <w:sz w:val="22"/>
          <w:szCs w:val="22"/>
          <w:lang w:bidi="en-US"/>
        </w:rPr>
        <w:t>Proper Officer</w:t>
      </w:r>
      <w:r>
        <w:rPr>
          <w:rFonts w:ascii="Arial" w:hAnsi="Arial" w:cs="Arial"/>
          <w:color w:val="000000"/>
          <w:sz w:val="22"/>
          <w:szCs w:val="22"/>
          <w:lang w:bidi="en-US"/>
        </w:rPr>
        <w:t>.  The Press Officer must ensure that any opinions expressed to the media on behalf of the Council are an accurate reflection of the views of the Council, as reflected in the minutes and decisions of the Council and its committees.</w:t>
      </w:r>
    </w:p>
    <w:p w14:paraId="46AB5D98" w14:textId="77777777" w:rsidR="00775A53" w:rsidRDefault="00775A53" w:rsidP="00DA2D80">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In the event of an urgent response by the media then the Press Officer must consult with the Chairman or in his absence the Vice-Chairman before issuing a statement.  Requests for </w:t>
      </w:r>
      <w:proofErr w:type="spellStart"/>
      <w:r>
        <w:rPr>
          <w:rFonts w:ascii="Arial" w:hAnsi="Arial" w:cs="Arial"/>
          <w:color w:val="000000"/>
          <w:sz w:val="22"/>
          <w:szCs w:val="22"/>
          <w:lang w:bidi="en-US"/>
        </w:rPr>
        <w:t>televison</w:t>
      </w:r>
      <w:proofErr w:type="spellEnd"/>
      <w:r>
        <w:rPr>
          <w:rFonts w:ascii="Arial" w:hAnsi="Arial" w:cs="Arial"/>
          <w:color w:val="000000"/>
          <w:sz w:val="22"/>
          <w:szCs w:val="22"/>
          <w:lang w:bidi="en-US"/>
        </w:rPr>
        <w:t xml:space="preserve"> or radio interviews should be </w:t>
      </w:r>
      <w:proofErr w:type="spellStart"/>
      <w:r>
        <w:rPr>
          <w:rFonts w:ascii="Arial" w:hAnsi="Arial" w:cs="Arial"/>
          <w:color w:val="000000"/>
          <w:sz w:val="22"/>
          <w:szCs w:val="22"/>
          <w:lang w:bidi="en-US"/>
        </w:rPr>
        <w:t>refered</w:t>
      </w:r>
      <w:proofErr w:type="spellEnd"/>
      <w:r>
        <w:rPr>
          <w:rFonts w:ascii="Arial" w:hAnsi="Arial" w:cs="Arial"/>
          <w:color w:val="000000"/>
          <w:sz w:val="22"/>
          <w:szCs w:val="22"/>
          <w:lang w:bidi="en-US"/>
        </w:rPr>
        <w:t xml:space="preserve"> directly to the Chairman.</w:t>
      </w:r>
    </w:p>
    <w:p w14:paraId="373272E6" w14:textId="77777777" w:rsidR="00883BA0" w:rsidRPr="00D13515" w:rsidRDefault="00775A53" w:rsidP="00DA2D80">
      <w:pPr>
        <w:widowControl w:val="0"/>
        <w:numPr>
          <w:ilvl w:val="0"/>
          <w:numId w:val="1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Notwithstanding standing orde</w:t>
      </w:r>
      <w:r w:rsidR="008D7F89">
        <w:rPr>
          <w:rFonts w:ascii="Arial" w:hAnsi="Arial" w:cs="Arial"/>
          <w:color w:val="000000"/>
          <w:sz w:val="22"/>
          <w:szCs w:val="22"/>
          <w:lang w:bidi="en-US"/>
        </w:rPr>
        <w:t>r</w:t>
      </w:r>
      <w:r>
        <w:rPr>
          <w:rFonts w:ascii="Arial" w:hAnsi="Arial" w:cs="Arial"/>
          <w:color w:val="000000"/>
          <w:sz w:val="22"/>
          <w:szCs w:val="22"/>
          <w:lang w:bidi="en-US"/>
        </w:rPr>
        <w:t xml:space="preserve"> </w:t>
      </w:r>
      <w:r w:rsidR="00794BA2">
        <w:rPr>
          <w:rFonts w:ascii="Arial" w:hAnsi="Arial" w:cs="Arial"/>
          <w:color w:val="000000"/>
          <w:sz w:val="22"/>
          <w:szCs w:val="22"/>
          <w:lang w:bidi="en-US"/>
        </w:rPr>
        <w:t>1</w:t>
      </w:r>
      <w:r w:rsidR="004A52DA">
        <w:rPr>
          <w:rFonts w:ascii="Arial" w:hAnsi="Arial" w:cs="Arial"/>
          <w:color w:val="000000"/>
          <w:sz w:val="22"/>
          <w:szCs w:val="22"/>
          <w:lang w:bidi="en-US"/>
        </w:rPr>
        <w:t>8</w:t>
      </w:r>
      <w:r w:rsidR="00710307">
        <w:rPr>
          <w:rFonts w:ascii="Arial" w:hAnsi="Arial" w:cs="Arial"/>
          <w:color w:val="000000"/>
          <w:sz w:val="22"/>
          <w:szCs w:val="22"/>
          <w:lang w:bidi="en-US"/>
        </w:rPr>
        <w:t>(a) Council members may discuss Council business with the media but they must make clear that they are speaking on their own behalf and not for the Council</w:t>
      </w:r>
      <w:r w:rsidR="00883BA0" w:rsidRPr="00D13515">
        <w:rPr>
          <w:rFonts w:ascii="Arial" w:hAnsi="Arial" w:cs="Arial"/>
          <w:color w:val="000000"/>
          <w:sz w:val="22"/>
          <w:szCs w:val="22"/>
          <w:lang w:bidi="en-US"/>
        </w:rPr>
        <w:t>.</w:t>
      </w:r>
    </w:p>
    <w:p w14:paraId="256EC3DD" w14:textId="77777777" w:rsidR="00883BA0" w:rsidRPr="00D13515" w:rsidRDefault="001E3ED6" w:rsidP="0032195E">
      <w:pPr>
        <w:pStyle w:val="Heading1"/>
        <w:spacing w:before="0" w:after="200" w:line="276" w:lineRule="auto"/>
        <w:rPr>
          <w:rFonts w:ascii="Arial" w:hAnsi="Arial" w:cs="Arial"/>
          <w:b/>
          <w:szCs w:val="22"/>
        </w:rPr>
      </w:pPr>
      <w:bookmarkStart w:id="114" w:name="_Toc357072155"/>
      <w:bookmarkStart w:id="115" w:name="_Toc359318578"/>
      <w:bookmarkStart w:id="116" w:name="_Toc359334529"/>
      <w:bookmarkStart w:id="117" w:name="_Toc359334808"/>
      <w:bookmarkStart w:id="118" w:name="_Toc359336510"/>
      <w:bookmarkStart w:id="119" w:name="_Toc509572013"/>
      <w:r w:rsidRPr="00D13515">
        <w:rPr>
          <w:rFonts w:ascii="Arial" w:hAnsi="Arial" w:cs="Arial"/>
          <w:b/>
          <w:szCs w:val="22"/>
        </w:rPr>
        <w:t xml:space="preserve">COMMUNICATING WITH </w:t>
      </w:r>
      <w:r w:rsidR="006B2091">
        <w:rPr>
          <w:rFonts w:ascii="Arial" w:hAnsi="Arial" w:cs="Arial"/>
          <w:b/>
          <w:szCs w:val="22"/>
        </w:rPr>
        <w:t xml:space="preserve">DIVISION </w:t>
      </w:r>
      <w:r w:rsidRPr="00D13515">
        <w:rPr>
          <w:rFonts w:ascii="Arial" w:hAnsi="Arial" w:cs="Arial"/>
          <w:b/>
          <w:szCs w:val="22"/>
        </w:rPr>
        <w:t xml:space="preserve">AND OR UNITARY </w:t>
      </w:r>
      <w:r w:rsidR="00011534">
        <w:rPr>
          <w:rFonts w:ascii="Arial" w:hAnsi="Arial" w:cs="Arial"/>
          <w:b/>
          <w:szCs w:val="22"/>
        </w:rPr>
        <w:t xml:space="preserve">AUTHORITY </w:t>
      </w:r>
      <w:r w:rsidRPr="00D13515">
        <w:rPr>
          <w:rFonts w:ascii="Arial" w:hAnsi="Arial" w:cs="Arial"/>
          <w:b/>
          <w:szCs w:val="22"/>
        </w:rPr>
        <w:t>COUNCILLORS</w:t>
      </w:r>
      <w:bookmarkEnd w:id="114"/>
      <w:bookmarkEnd w:id="115"/>
      <w:bookmarkEnd w:id="116"/>
      <w:bookmarkEnd w:id="117"/>
      <w:bookmarkEnd w:id="118"/>
      <w:bookmarkEnd w:id="119"/>
    </w:p>
    <w:p w14:paraId="255CB4C0" w14:textId="77777777" w:rsidR="00883BA0" w:rsidRPr="00D13515" w:rsidRDefault="00883BA0" w:rsidP="005E404A">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t>
      </w:r>
      <w:r w:rsidR="006B2091">
        <w:rPr>
          <w:rFonts w:ascii="Arial" w:hAnsi="Arial" w:cs="Arial"/>
          <w:color w:val="000000"/>
          <w:sz w:val="22"/>
          <w:szCs w:val="22"/>
          <w:lang w:bidi="en-US"/>
        </w:rPr>
        <w:t xml:space="preserve">Oundle Division </w:t>
      </w:r>
      <w:r w:rsidRPr="00D13515">
        <w:rPr>
          <w:rFonts w:ascii="Arial" w:hAnsi="Arial" w:cs="Arial"/>
          <w:color w:val="000000"/>
          <w:sz w:val="22"/>
          <w:szCs w:val="22"/>
          <w:lang w:bidi="en-US"/>
        </w:rPr>
        <w:t xml:space="preserve">councillors of the </w:t>
      </w:r>
      <w:r w:rsidR="00011534">
        <w:rPr>
          <w:rFonts w:ascii="Arial" w:hAnsi="Arial" w:cs="Arial"/>
          <w:color w:val="000000"/>
          <w:sz w:val="22"/>
          <w:szCs w:val="22"/>
          <w:lang w:bidi="en-US"/>
        </w:rPr>
        <w:t>Unitary Authority</w:t>
      </w:r>
      <w:r w:rsidRPr="00D13515">
        <w:rPr>
          <w:rFonts w:ascii="Arial" w:hAnsi="Arial" w:cs="Arial"/>
          <w:color w:val="000000"/>
          <w:sz w:val="22"/>
          <w:szCs w:val="22"/>
          <w:lang w:bidi="en-US"/>
        </w:rPr>
        <w:t xml:space="preserve">. </w:t>
      </w:r>
    </w:p>
    <w:p w14:paraId="708EFDD1" w14:textId="77777777" w:rsidR="00280A5F" w:rsidRDefault="00280A5F">
      <w:pPr>
        <w:rPr>
          <w:rFonts w:ascii="Arial" w:eastAsiaTheme="majorEastAsia" w:hAnsi="Arial" w:cs="Arial"/>
          <w:b/>
          <w:bCs/>
          <w:color w:val="000000" w:themeColor="text1"/>
          <w:sz w:val="22"/>
          <w:szCs w:val="22"/>
        </w:rPr>
      </w:pPr>
      <w:bookmarkStart w:id="120" w:name="_Toc359318579"/>
      <w:bookmarkStart w:id="121" w:name="_Toc359334530"/>
      <w:bookmarkStart w:id="122" w:name="_Toc359334809"/>
      <w:bookmarkStart w:id="123" w:name="_Toc359336511"/>
      <w:bookmarkStart w:id="124" w:name="_Toc357072156"/>
    </w:p>
    <w:p w14:paraId="38AC337C" w14:textId="77777777" w:rsidR="00883BA0" w:rsidRPr="00D13515" w:rsidRDefault="001E3ED6" w:rsidP="0032195E">
      <w:pPr>
        <w:pStyle w:val="Heading1"/>
        <w:spacing w:before="0" w:after="200" w:line="276" w:lineRule="auto"/>
        <w:rPr>
          <w:rFonts w:ascii="Arial" w:hAnsi="Arial" w:cs="Arial"/>
          <w:b/>
          <w:szCs w:val="22"/>
        </w:rPr>
      </w:pPr>
      <w:bookmarkStart w:id="125" w:name="_Toc509572014"/>
      <w:r w:rsidRPr="00D13515">
        <w:rPr>
          <w:rFonts w:ascii="Arial" w:hAnsi="Arial" w:cs="Arial"/>
          <w:b/>
          <w:szCs w:val="22"/>
        </w:rPr>
        <w:t>RESTRICTIONS ON COUNCILLOR ACTIVITIES</w:t>
      </w:r>
      <w:bookmarkEnd w:id="120"/>
      <w:bookmarkEnd w:id="121"/>
      <w:bookmarkEnd w:id="122"/>
      <w:bookmarkEnd w:id="123"/>
      <w:bookmarkEnd w:id="125"/>
    </w:p>
    <w:p w14:paraId="413FFFED" w14:textId="77777777" w:rsidR="00883BA0" w:rsidRPr="00D13515" w:rsidRDefault="00883BA0" w:rsidP="005E404A">
      <w:pPr>
        <w:pStyle w:val="ListParagraph"/>
        <w:widowControl w:val="0"/>
        <w:numPr>
          <w:ilvl w:val="1"/>
          <w:numId w:val="2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F4A05CE" w14:textId="77777777" w:rsidR="00134C01" w:rsidRDefault="00883BA0" w:rsidP="005E404A">
      <w:pPr>
        <w:widowControl w:val="0"/>
        <w:numPr>
          <w:ilvl w:val="0"/>
          <w:numId w:val="2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5CDA074" w14:textId="77777777" w:rsidR="009C37E2" w:rsidRPr="00134C01" w:rsidRDefault="00883BA0" w:rsidP="005E404A">
      <w:pPr>
        <w:widowControl w:val="0"/>
        <w:numPr>
          <w:ilvl w:val="0"/>
          <w:numId w:val="2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34C01">
        <w:rPr>
          <w:rFonts w:ascii="Arial" w:hAnsi="Arial" w:cs="Arial"/>
          <w:color w:val="000000"/>
          <w:sz w:val="22"/>
          <w:szCs w:val="22"/>
          <w:lang w:bidi="en-US"/>
        </w:rPr>
        <w:t xml:space="preserve">issue orders, </w:t>
      </w:r>
      <w:proofErr w:type="gramStart"/>
      <w:r w:rsidRPr="00134C01">
        <w:rPr>
          <w:rFonts w:ascii="Arial" w:hAnsi="Arial" w:cs="Arial"/>
          <w:color w:val="000000"/>
          <w:sz w:val="22"/>
          <w:szCs w:val="22"/>
          <w:lang w:bidi="en-US"/>
        </w:rPr>
        <w:t>instructions</w:t>
      </w:r>
      <w:proofErr w:type="gramEnd"/>
      <w:r w:rsidRPr="00134C01">
        <w:rPr>
          <w:rFonts w:ascii="Arial" w:hAnsi="Arial" w:cs="Arial"/>
          <w:color w:val="000000"/>
          <w:sz w:val="22"/>
          <w:szCs w:val="22"/>
          <w:lang w:bidi="en-US"/>
        </w:rPr>
        <w:t xml:space="preserve"> or directions.</w:t>
      </w:r>
      <w:r w:rsidR="009C37E2" w:rsidRPr="00134C01">
        <w:rPr>
          <w:rFonts w:ascii="Arial" w:hAnsi="Arial" w:cs="Arial"/>
          <w:b/>
          <w:sz w:val="22"/>
          <w:szCs w:val="22"/>
        </w:rPr>
        <w:t xml:space="preserve"> </w:t>
      </w:r>
    </w:p>
    <w:p w14:paraId="1C915C35" w14:textId="77777777" w:rsidR="0030483F" w:rsidRPr="00F000CC" w:rsidRDefault="009C37E2" w:rsidP="00F000CC">
      <w:pPr>
        <w:rPr>
          <w:rFonts w:ascii="Arial" w:hAnsi="Arial" w:cs="Arial"/>
          <w:color w:val="000000" w:themeColor="text1"/>
          <w:sz w:val="22"/>
          <w:szCs w:val="22"/>
        </w:rPr>
      </w:pPr>
      <w:r w:rsidRPr="009C37E2">
        <w:rPr>
          <w:rFonts w:ascii="Arial" w:hAnsi="Arial" w:cs="Arial"/>
          <w:color w:val="000000" w:themeColor="text1"/>
          <w:sz w:val="22"/>
          <w:szCs w:val="22"/>
        </w:rPr>
        <w:tab/>
      </w:r>
    </w:p>
    <w:p w14:paraId="0F8B1D79" w14:textId="77777777" w:rsidR="009C37E2" w:rsidRPr="001974D5" w:rsidRDefault="009C37E2" w:rsidP="009C37E2">
      <w:pPr>
        <w:rPr>
          <w:i/>
          <w:color w:val="000000" w:themeColor="text1"/>
          <w:sz w:val="22"/>
          <w:szCs w:val="22"/>
        </w:rPr>
      </w:pPr>
      <w:bookmarkStart w:id="126" w:name="_Toc359318581"/>
      <w:bookmarkStart w:id="127" w:name="_Toc359334532"/>
      <w:bookmarkStart w:id="128" w:name="_Toc359334811"/>
      <w:bookmarkStart w:id="129" w:name="_Toc359336513"/>
      <w:bookmarkStart w:id="130" w:name="_Toc509572015"/>
      <w:bookmarkEnd w:id="124"/>
    </w:p>
    <w:p w14:paraId="66F6519E" w14:textId="77777777" w:rsidR="009C37E2" w:rsidRDefault="009F4048" w:rsidP="0032195E">
      <w:pPr>
        <w:pStyle w:val="Heading1"/>
        <w:spacing w:before="0" w:after="200" w:line="276" w:lineRule="auto"/>
        <w:rPr>
          <w:rFonts w:ascii="Arial" w:hAnsi="Arial" w:cs="Arial"/>
          <w:b/>
          <w:szCs w:val="22"/>
        </w:rPr>
      </w:pPr>
      <w:r>
        <w:rPr>
          <w:rFonts w:ascii="Arial" w:hAnsi="Arial" w:cs="Arial"/>
          <w:b/>
          <w:szCs w:val="22"/>
        </w:rPr>
        <w:t>PLANNING APPLICATIONS</w:t>
      </w:r>
    </w:p>
    <w:p w14:paraId="12A6101D" w14:textId="77777777" w:rsidR="00F000CC" w:rsidRPr="00F000CC" w:rsidRDefault="009F4048" w:rsidP="005E404A">
      <w:pPr>
        <w:widowControl w:val="0"/>
        <w:numPr>
          <w:ilvl w:val="0"/>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F4048">
        <w:rPr>
          <w:rFonts w:ascii="Arial" w:hAnsi="Arial" w:cs="Arial"/>
          <w:sz w:val="22"/>
          <w:szCs w:val="22"/>
        </w:rPr>
        <w:t xml:space="preserve">The </w:t>
      </w:r>
      <w:r w:rsidR="00640D59">
        <w:rPr>
          <w:rFonts w:ascii="Arial" w:hAnsi="Arial" w:cs="Arial"/>
          <w:sz w:val="22"/>
          <w:szCs w:val="22"/>
        </w:rPr>
        <w:t>Unitary Authority</w:t>
      </w:r>
      <w:r w:rsidRPr="009F4048">
        <w:rPr>
          <w:rFonts w:ascii="Arial" w:hAnsi="Arial" w:cs="Arial"/>
          <w:sz w:val="22"/>
          <w:szCs w:val="22"/>
        </w:rPr>
        <w:t xml:space="preserve"> advise the Clerk of all new planning applications </w:t>
      </w:r>
      <w:r w:rsidR="00F000CC">
        <w:rPr>
          <w:rFonts w:ascii="Arial" w:hAnsi="Arial" w:cs="Arial"/>
          <w:sz w:val="22"/>
          <w:szCs w:val="22"/>
        </w:rPr>
        <w:t xml:space="preserve">via </w:t>
      </w:r>
      <w:r w:rsidRPr="009F4048">
        <w:rPr>
          <w:rFonts w:ascii="Arial" w:hAnsi="Arial" w:cs="Arial"/>
          <w:sz w:val="22"/>
          <w:szCs w:val="22"/>
        </w:rPr>
        <w:t xml:space="preserve">a link to their planning portal.  The Clerk in turn shall email all Councillors with a hyperlink </w:t>
      </w:r>
      <w:r w:rsidR="009A2B4B">
        <w:rPr>
          <w:rFonts w:ascii="Arial" w:hAnsi="Arial" w:cs="Arial"/>
          <w:sz w:val="22"/>
          <w:szCs w:val="22"/>
        </w:rPr>
        <w:t>to the subject planning applica</w:t>
      </w:r>
      <w:r w:rsidRPr="009F4048">
        <w:rPr>
          <w:rFonts w:ascii="Arial" w:hAnsi="Arial" w:cs="Arial"/>
          <w:sz w:val="22"/>
          <w:szCs w:val="22"/>
        </w:rPr>
        <w:t>t</w:t>
      </w:r>
      <w:r w:rsidR="00F000CC">
        <w:rPr>
          <w:rFonts w:ascii="Arial" w:hAnsi="Arial" w:cs="Arial"/>
          <w:sz w:val="22"/>
          <w:szCs w:val="22"/>
        </w:rPr>
        <w:t>ion</w:t>
      </w:r>
      <w:r w:rsidRPr="009F4048">
        <w:rPr>
          <w:rFonts w:ascii="Arial" w:hAnsi="Arial" w:cs="Arial"/>
          <w:sz w:val="22"/>
          <w:szCs w:val="22"/>
        </w:rPr>
        <w:t xml:space="preserve"> and advise whether the time criteria allows for the application to be discussed at the next Council meeting or if the matter is urgent and needs to be dealt with out of committee. </w:t>
      </w:r>
    </w:p>
    <w:p w14:paraId="07C4E9BA" w14:textId="77777777" w:rsidR="00F000CC" w:rsidRDefault="00640D59" w:rsidP="005E404A">
      <w:pPr>
        <w:widowControl w:val="0"/>
        <w:numPr>
          <w:ilvl w:val="0"/>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sz w:val="22"/>
          <w:szCs w:val="22"/>
        </w:rPr>
        <w:t>Regardless of whether the application is to be considered in or out of committee M</w:t>
      </w:r>
      <w:r w:rsidR="00F000CC">
        <w:rPr>
          <w:rFonts w:ascii="Arial" w:hAnsi="Arial" w:cs="Arial"/>
          <w:color w:val="000000"/>
          <w:sz w:val="22"/>
          <w:szCs w:val="22"/>
          <w:lang w:bidi="en-US"/>
        </w:rPr>
        <w:t>embers shall be given a deadline for their response.  Responses shall state one of the following;</w:t>
      </w:r>
    </w:p>
    <w:p w14:paraId="28473919" w14:textId="77777777" w:rsidR="00F000CC" w:rsidRDefault="00F000CC" w:rsidP="005E404A">
      <w:pPr>
        <w:widowControl w:val="0"/>
        <w:numPr>
          <w:ilvl w:val="2"/>
          <w:numId w:val="24"/>
        </w:numPr>
        <w:suppressAutoHyphens/>
        <w:autoSpaceDE w:val="0"/>
        <w:autoSpaceDN w:val="0"/>
        <w:adjustRightInd w:val="0"/>
        <w:spacing w:after="200" w:line="276" w:lineRule="auto"/>
        <w:ind w:left="993" w:hanging="284"/>
        <w:textAlignment w:val="center"/>
        <w:rPr>
          <w:rFonts w:ascii="Arial" w:hAnsi="Arial" w:cs="Arial"/>
          <w:color w:val="000000"/>
          <w:sz w:val="22"/>
          <w:szCs w:val="22"/>
          <w:lang w:bidi="en-US"/>
        </w:rPr>
      </w:pPr>
      <w:r>
        <w:rPr>
          <w:rFonts w:ascii="Arial" w:hAnsi="Arial" w:cs="Arial"/>
          <w:color w:val="000000"/>
          <w:sz w:val="22"/>
          <w:szCs w:val="22"/>
          <w:lang w:bidi="en-US"/>
        </w:rPr>
        <w:lastRenderedPageBreak/>
        <w:t>No objection</w:t>
      </w:r>
    </w:p>
    <w:p w14:paraId="4F663438" w14:textId="77777777" w:rsidR="00F000CC" w:rsidRDefault="00F000CC" w:rsidP="005E404A">
      <w:pPr>
        <w:widowControl w:val="0"/>
        <w:numPr>
          <w:ilvl w:val="2"/>
          <w:numId w:val="24"/>
        </w:numPr>
        <w:suppressAutoHyphens/>
        <w:autoSpaceDE w:val="0"/>
        <w:autoSpaceDN w:val="0"/>
        <w:adjustRightInd w:val="0"/>
        <w:spacing w:after="200" w:line="276" w:lineRule="auto"/>
        <w:ind w:left="993" w:hanging="284"/>
        <w:textAlignment w:val="center"/>
        <w:rPr>
          <w:rFonts w:ascii="Arial" w:hAnsi="Arial" w:cs="Arial"/>
          <w:color w:val="000000"/>
          <w:sz w:val="22"/>
          <w:szCs w:val="22"/>
          <w:lang w:bidi="en-US"/>
        </w:rPr>
      </w:pPr>
      <w:r>
        <w:rPr>
          <w:rFonts w:ascii="Arial" w:hAnsi="Arial" w:cs="Arial"/>
          <w:color w:val="000000"/>
          <w:sz w:val="22"/>
          <w:szCs w:val="22"/>
          <w:lang w:bidi="en-US"/>
        </w:rPr>
        <w:t>Objection, with reasons for rejection</w:t>
      </w:r>
    </w:p>
    <w:p w14:paraId="1EEE34C4" w14:textId="77777777" w:rsidR="00F000CC" w:rsidRDefault="00F000CC" w:rsidP="005E404A">
      <w:pPr>
        <w:widowControl w:val="0"/>
        <w:numPr>
          <w:ilvl w:val="2"/>
          <w:numId w:val="24"/>
        </w:numPr>
        <w:suppressAutoHyphens/>
        <w:autoSpaceDE w:val="0"/>
        <w:autoSpaceDN w:val="0"/>
        <w:adjustRightInd w:val="0"/>
        <w:spacing w:after="200" w:line="276" w:lineRule="auto"/>
        <w:ind w:left="993" w:hanging="284"/>
        <w:textAlignment w:val="center"/>
        <w:rPr>
          <w:rFonts w:ascii="Arial" w:hAnsi="Arial" w:cs="Arial"/>
          <w:color w:val="000000"/>
          <w:sz w:val="22"/>
          <w:szCs w:val="22"/>
          <w:lang w:bidi="en-US"/>
        </w:rPr>
      </w:pPr>
      <w:r>
        <w:rPr>
          <w:rFonts w:ascii="Arial" w:hAnsi="Arial" w:cs="Arial"/>
          <w:color w:val="000000"/>
          <w:sz w:val="22"/>
          <w:szCs w:val="22"/>
          <w:lang w:bidi="en-US"/>
        </w:rPr>
        <w:t>Actively support;</w:t>
      </w:r>
    </w:p>
    <w:p w14:paraId="336B16AD" w14:textId="77777777" w:rsidR="00F000CC" w:rsidRDefault="00F000CC" w:rsidP="005E404A">
      <w:pPr>
        <w:widowControl w:val="0"/>
        <w:numPr>
          <w:ilvl w:val="2"/>
          <w:numId w:val="24"/>
        </w:numPr>
        <w:suppressAutoHyphens/>
        <w:autoSpaceDE w:val="0"/>
        <w:autoSpaceDN w:val="0"/>
        <w:adjustRightInd w:val="0"/>
        <w:spacing w:after="200" w:line="276" w:lineRule="auto"/>
        <w:ind w:left="993" w:hanging="284"/>
        <w:textAlignment w:val="center"/>
        <w:rPr>
          <w:rFonts w:ascii="Arial" w:hAnsi="Arial" w:cs="Arial"/>
          <w:color w:val="000000"/>
          <w:sz w:val="22"/>
          <w:szCs w:val="22"/>
          <w:lang w:bidi="en-US"/>
        </w:rPr>
      </w:pPr>
      <w:r>
        <w:rPr>
          <w:rFonts w:ascii="Arial" w:hAnsi="Arial" w:cs="Arial"/>
          <w:color w:val="000000"/>
          <w:sz w:val="22"/>
          <w:szCs w:val="22"/>
          <w:lang w:bidi="en-US"/>
        </w:rPr>
        <w:t>No comment due to conflict of interest</w:t>
      </w:r>
    </w:p>
    <w:p w14:paraId="2E51ABA9" w14:textId="77777777" w:rsidR="00F000CC" w:rsidRDefault="00F000CC" w:rsidP="00F000CC">
      <w:pPr>
        <w:widowControl w:val="0"/>
        <w:suppressAutoHyphens/>
        <w:autoSpaceDE w:val="0"/>
        <w:autoSpaceDN w:val="0"/>
        <w:adjustRightInd w:val="0"/>
        <w:spacing w:after="200" w:line="276" w:lineRule="auto"/>
        <w:ind w:left="459"/>
        <w:textAlignment w:val="center"/>
        <w:rPr>
          <w:rFonts w:ascii="Arial" w:hAnsi="Arial" w:cs="Arial"/>
          <w:color w:val="000000"/>
          <w:sz w:val="22"/>
          <w:szCs w:val="22"/>
          <w:lang w:bidi="en-US"/>
        </w:rPr>
      </w:pPr>
      <w:r>
        <w:rPr>
          <w:rFonts w:ascii="Arial" w:hAnsi="Arial" w:cs="Arial"/>
          <w:color w:val="000000"/>
          <w:sz w:val="22"/>
          <w:szCs w:val="22"/>
          <w:lang w:bidi="en-US"/>
        </w:rPr>
        <w:t xml:space="preserve">Having selected one of the above a comment may be added if </w:t>
      </w:r>
      <w:proofErr w:type="gramStart"/>
      <w:r>
        <w:rPr>
          <w:rFonts w:ascii="Arial" w:hAnsi="Arial" w:cs="Arial"/>
          <w:color w:val="000000"/>
          <w:sz w:val="22"/>
          <w:szCs w:val="22"/>
          <w:lang w:bidi="en-US"/>
        </w:rPr>
        <w:t>required</w:t>
      </w:r>
      <w:r w:rsidR="00640D59">
        <w:rPr>
          <w:rFonts w:ascii="Arial" w:hAnsi="Arial" w:cs="Arial"/>
          <w:color w:val="000000"/>
          <w:sz w:val="22"/>
          <w:szCs w:val="22"/>
          <w:lang w:bidi="en-US"/>
        </w:rPr>
        <w:t>;</w:t>
      </w:r>
      <w:proofErr w:type="gramEnd"/>
    </w:p>
    <w:p w14:paraId="0E3350CF" w14:textId="77777777" w:rsidR="00640D59" w:rsidRPr="00640D59" w:rsidRDefault="00640D59" w:rsidP="005E404A">
      <w:pPr>
        <w:widowControl w:val="0"/>
        <w:numPr>
          <w:ilvl w:val="0"/>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themeColor="text1"/>
          <w:sz w:val="22"/>
          <w:szCs w:val="22"/>
        </w:rPr>
        <w:t>Applications considered In Committee.  Any objections should be made to the Clerk before the Council meeting thereby allowing the appropriate documentation to be provided at the meeting.</w:t>
      </w:r>
    </w:p>
    <w:p w14:paraId="61AFC394" w14:textId="77777777" w:rsidR="009F4048" w:rsidRPr="00F000CC" w:rsidRDefault="00640D59" w:rsidP="005E404A">
      <w:pPr>
        <w:widowControl w:val="0"/>
        <w:numPr>
          <w:ilvl w:val="0"/>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themeColor="text1"/>
          <w:sz w:val="22"/>
          <w:szCs w:val="22"/>
        </w:rPr>
        <w:t xml:space="preserve">Applications considered out of Committee.  If </w:t>
      </w:r>
      <w:r w:rsidR="00F000CC" w:rsidRPr="009C37E2">
        <w:rPr>
          <w:rFonts w:ascii="Arial" w:hAnsi="Arial" w:cs="Arial"/>
          <w:color w:val="000000" w:themeColor="text1"/>
          <w:sz w:val="22"/>
          <w:szCs w:val="22"/>
        </w:rPr>
        <w:t xml:space="preserve">there </w:t>
      </w:r>
      <w:r w:rsidR="00F000CC">
        <w:rPr>
          <w:rFonts w:ascii="Arial" w:hAnsi="Arial" w:cs="Arial"/>
          <w:color w:val="000000" w:themeColor="text1"/>
          <w:sz w:val="22"/>
          <w:szCs w:val="22"/>
        </w:rPr>
        <w:t xml:space="preserve">is agreement by all members </w:t>
      </w:r>
      <w:r w:rsidR="00F000CC" w:rsidRPr="009C37E2">
        <w:rPr>
          <w:rFonts w:ascii="Arial" w:hAnsi="Arial" w:cs="Arial"/>
          <w:color w:val="000000" w:themeColor="text1"/>
          <w:sz w:val="22"/>
          <w:szCs w:val="22"/>
        </w:rPr>
        <w:t xml:space="preserve">the Clerk will respond to the Planning Department.   Out of </w:t>
      </w:r>
      <w:proofErr w:type="spellStart"/>
      <w:r w:rsidR="00F000CC" w:rsidRPr="009C37E2">
        <w:rPr>
          <w:rFonts w:ascii="Arial" w:hAnsi="Arial" w:cs="Arial"/>
          <w:color w:val="000000" w:themeColor="text1"/>
          <w:sz w:val="22"/>
          <w:szCs w:val="22"/>
        </w:rPr>
        <w:t>committe</w:t>
      </w:r>
      <w:proofErr w:type="spellEnd"/>
      <w:r w:rsidR="00F000CC" w:rsidRPr="009C37E2">
        <w:rPr>
          <w:rFonts w:ascii="Arial" w:hAnsi="Arial" w:cs="Arial"/>
          <w:color w:val="000000" w:themeColor="text1"/>
          <w:sz w:val="22"/>
          <w:szCs w:val="22"/>
        </w:rPr>
        <w:t xml:space="preserve"> at least 5 members must be in agreeme</w:t>
      </w:r>
      <w:r w:rsidR="00F000CC">
        <w:rPr>
          <w:rFonts w:ascii="Arial" w:hAnsi="Arial" w:cs="Arial"/>
          <w:color w:val="000000" w:themeColor="text1"/>
          <w:sz w:val="22"/>
          <w:szCs w:val="22"/>
        </w:rPr>
        <w:t>nt.  If that is not achieved the</w:t>
      </w:r>
      <w:r w:rsidR="00F000CC" w:rsidRPr="009C37E2">
        <w:rPr>
          <w:rFonts w:ascii="Arial" w:hAnsi="Arial" w:cs="Arial"/>
          <w:color w:val="000000" w:themeColor="text1"/>
          <w:sz w:val="22"/>
          <w:szCs w:val="22"/>
        </w:rPr>
        <w:t>n</w:t>
      </w:r>
      <w:r w:rsidR="00794BA2">
        <w:rPr>
          <w:rFonts w:ascii="Arial" w:hAnsi="Arial" w:cs="Arial"/>
          <w:color w:val="000000" w:themeColor="text1"/>
          <w:sz w:val="22"/>
          <w:szCs w:val="22"/>
        </w:rPr>
        <w:t xml:space="preserve"> an extension to the Unitary Authority </w:t>
      </w:r>
      <w:proofErr w:type="spellStart"/>
      <w:r w:rsidR="00794BA2">
        <w:rPr>
          <w:rFonts w:ascii="Arial" w:hAnsi="Arial" w:cs="Arial"/>
          <w:color w:val="000000" w:themeColor="text1"/>
          <w:sz w:val="22"/>
          <w:szCs w:val="22"/>
        </w:rPr>
        <w:t>deadlline</w:t>
      </w:r>
      <w:proofErr w:type="spellEnd"/>
      <w:r w:rsidR="00794BA2">
        <w:rPr>
          <w:rFonts w:ascii="Arial" w:hAnsi="Arial" w:cs="Arial"/>
          <w:color w:val="000000" w:themeColor="text1"/>
          <w:sz w:val="22"/>
          <w:szCs w:val="22"/>
        </w:rPr>
        <w:t xml:space="preserve"> should be made to allow consideration of the matter at the next Council meeting.  Should an extension not be granted then an</w:t>
      </w:r>
      <w:r w:rsidR="00F000CC" w:rsidRPr="009C37E2">
        <w:rPr>
          <w:rFonts w:ascii="Arial" w:hAnsi="Arial" w:cs="Arial"/>
          <w:color w:val="000000" w:themeColor="text1"/>
          <w:sz w:val="22"/>
          <w:szCs w:val="22"/>
        </w:rPr>
        <w:t xml:space="preserve"> extra ordinary meeting of the Council must be convened</w:t>
      </w:r>
      <w:r w:rsidR="00F000CC">
        <w:rPr>
          <w:rFonts w:ascii="Arial" w:hAnsi="Arial" w:cs="Arial"/>
          <w:color w:val="000000" w:themeColor="text1"/>
          <w:sz w:val="22"/>
          <w:szCs w:val="22"/>
        </w:rPr>
        <w:t xml:space="preserve"> where normal voting orders apply</w:t>
      </w:r>
    </w:p>
    <w:p w14:paraId="2EEEEF51" w14:textId="77777777" w:rsidR="00F000CC" w:rsidRPr="00F000CC" w:rsidRDefault="00F000CC" w:rsidP="005E404A">
      <w:pPr>
        <w:widowControl w:val="0"/>
        <w:numPr>
          <w:ilvl w:val="0"/>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Any objections </w:t>
      </w:r>
      <w:r w:rsidRPr="009C37E2">
        <w:rPr>
          <w:rFonts w:ascii="Arial" w:hAnsi="Arial" w:cs="Arial"/>
          <w:color w:val="000000" w:themeColor="text1"/>
          <w:sz w:val="22"/>
          <w:szCs w:val="22"/>
        </w:rPr>
        <w:t>to a planning application must be based on material considerations</w:t>
      </w:r>
      <w:r>
        <w:rPr>
          <w:rFonts w:ascii="Arial" w:hAnsi="Arial" w:cs="Arial"/>
          <w:color w:val="000000" w:themeColor="text1"/>
          <w:sz w:val="22"/>
          <w:szCs w:val="22"/>
        </w:rPr>
        <w:t>.</w:t>
      </w:r>
    </w:p>
    <w:p w14:paraId="1F5FB525" w14:textId="77777777" w:rsidR="00F000CC" w:rsidRPr="00F000CC" w:rsidRDefault="00F000CC" w:rsidP="00F000CC">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F000CC">
        <w:rPr>
          <w:rFonts w:ascii="Arial" w:hAnsi="Arial" w:cs="Arial"/>
          <w:i/>
          <w:color w:val="000000" w:themeColor="text1"/>
          <w:sz w:val="22"/>
          <w:szCs w:val="22"/>
        </w:rPr>
        <w:t>See Harringworth Parish Council Guide for Planning Applications for guidance on typical material considerations.</w:t>
      </w:r>
    </w:p>
    <w:p w14:paraId="35B50131" w14:textId="77777777" w:rsidR="009F4048" w:rsidRPr="009F4048" w:rsidRDefault="009F4048" w:rsidP="009F4048"/>
    <w:p w14:paraId="7BFB89D7"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STANDING ORDERS GENERALLY</w:t>
      </w:r>
      <w:bookmarkEnd w:id="126"/>
      <w:bookmarkEnd w:id="127"/>
      <w:bookmarkEnd w:id="128"/>
      <w:bookmarkEnd w:id="129"/>
      <w:bookmarkEnd w:id="130"/>
    </w:p>
    <w:p w14:paraId="7BE40386" w14:textId="77777777" w:rsidR="00883BA0" w:rsidRPr="00D13515" w:rsidRDefault="00883BA0" w:rsidP="005E404A">
      <w:pPr>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56826C9" w14:textId="77777777" w:rsidR="00883BA0" w:rsidRPr="00D13515" w:rsidRDefault="00883BA0" w:rsidP="005E404A">
      <w:pPr>
        <w:pStyle w:val="ListParagraph"/>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 xml:space="preserve">A </w:t>
      </w:r>
      <w:r w:rsidR="00794BA2">
        <w:rPr>
          <w:rFonts w:ascii="Arial" w:hAnsi="Arial" w:cs="Arial"/>
          <w:sz w:val="22"/>
          <w:szCs w:val="22"/>
          <w:lang w:bidi="en-US"/>
        </w:rPr>
        <w:t xml:space="preserve">request by a Councillor </w:t>
      </w:r>
      <w:r w:rsidRPr="00D13515">
        <w:rPr>
          <w:rFonts w:ascii="Arial" w:hAnsi="Arial" w:cs="Arial"/>
          <w:sz w:val="22"/>
          <w:szCs w:val="22"/>
          <w:lang w:bidi="en-US"/>
        </w:rPr>
        <w:t>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w:t>
      </w:r>
      <w:r w:rsidR="00794BA2">
        <w:rPr>
          <w:rFonts w:ascii="Arial" w:hAnsi="Arial" w:cs="Arial"/>
          <w:sz w:val="22"/>
          <w:szCs w:val="22"/>
          <w:lang w:bidi="en-US"/>
        </w:rPr>
        <w:t>agenda item</w:t>
      </w:r>
      <w:r w:rsidRPr="00D13515">
        <w:rPr>
          <w:rFonts w:ascii="Arial" w:hAnsi="Arial" w:cs="Arial"/>
          <w:sz w:val="22"/>
          <w:szCs w:val="22"/>
          <w:lang w:bidi="en-US"/>
        </w:rPr>
        <w:t xml:space="preserve">, the written notice by at least </w:t>
      </w:r>
      <w:r w:rsidR="00794BA2">
        <w:rPr>
          <w:rFonts w:ascii="Arial" w:hAnsi="Arial" w:cs="Arial"/>
          <w:sz w:val="22"/>
          <w:szCs w:val="22"/>
          <w:lang w:bidi="en-US"/>
        </w:rPr>
        <w:t>2</w:t>
      </w:r>
      <w:r w:rsidRPr="00D13515">
        <w:rPr>
          <w:rFonts w:ascii="Arial" w:hAnsi="Arial" w:cs="Arial"/>
          <w:sz w:val="22"/>
          <w:szCs w:val="22"/>
          <w:lang w:bidi="en-US"/>
        </w:rPr>
        <w:t xml:space="preserve"> councillors to be given to the Proper Officer</w:t>
      </w:r>
      <w:r w:rsidR="00794BA2">
        <w:rPr>
          <w:rFonts w:ascii="Arial" w:hAnsi="Arial" w:cs="Arial"/>
          <w:sz w:val="22"/>
          <w:szCs w:val="22"/>
          <w:lang w:bidi="en-US"/>
        </w:rPr>
        <w:t>.</w:t>
      </w:r>
    </w:p>
    <w:p w14:paraId="37A4D7A5" w14:textId="77777777" w:rsidR="00883BA0" w:rsidRPr="00D13515" w:rsidRDefault="00883BA0" w:rsidP="005E404A">
      <w:pPr>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9F19AB3" w14:textId="77777777" w:rsidR="0047687E" w:rsidRDefault="00883BA0" w:rsidP="005E404A">
      <w:pPr>
        <w:widowControl w:val="0"/>
        <w:numPr>
          <w:ilvl w:val="0"/>
          <w:numId w:val="36"/>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w:t>
      </w:r>
      <w:r w:rsidR="0030483F">
        <w:rPr>
          <w:rFonts w:ascii="Arial" w:hAnsi="Arial" w:cs="Arial"/>
          <w:color w:val="000000"/>
          <w:sz w:val="22"/>
          <w:szCs w:val="22"/>
          <w:lang w:bidi="en-US"/>
        </w:rPr>
        <w:t>l</w:t>
      </w:r>
    </w:p>
    <w:p w14:paraId="54C8A2FD" w14:textId="77777777" w:rsidR="0030483F" w:rsidRPr="0030483F" w:rsidRDefault="0047687E" w:rsidP="009C37E2">
      <w:pPr>
        <w:pStyle w:val="ListParagraph"/>
        <w:widowControl w:val="0"/>
        <w:suppressAutoHyphens/>
        <w:autoSpaceDE w:val="0"/>
        <w:autoSpaceDN w:val="0"/>
        <w:adjustRightInd w:val="0"/>
        <w:spacing w:after="200" w:line="276" w:lineRule="auto"/>
        <w:ind w:left="360"/>
        <w:textAlignment w:val="center"/>
        <w:rPr>
          <w:rFonts w:ascii="Arial" w:hAnsi="Arial" w:cs="Arial"/>
          <w:sz w:val="22"/>
          <w:szCs w:val="22"/>
        </w:rPr>
      </w:pPr>
      <w:r>
        <w:rPr>
          <w:rFonts w:ascii="Arial" w:hAnsi="Arial" w:cs="Arial"/>
          <w:sz w:val="22"/>
          <w:szCs w:val="22"/>
        </w:rPr>
        <w:tab/>
      </w:r>
    </w:p>
    <w:sectPr w:rsidR="0030483F" w:rsidRPr="0030483F"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CA38" w14:textId="77777777" w:rsidR="00323183" w:rsidRDefault="00323183" w:rsidP="00E77177">
      <w:r>
        <w:separator/>
      </w:r>
    </w:p>
  </w:endnote>
  <w:endnote w:type="continuationSeparator" w:id="0">
    <w:p w14:paraId="4DCEF870" w14:textId="77777777" w:rsidR="00323183" w:rsidRDefault="0032318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A539" w14:textId="77777777" w:rsidR="001A154B" w:rsidRPr="009E58A9" w:rsidRDefault="00323183" w:rsidP="009E58A9">
    <w:pPr>
      <w:pStyle w:val="Footer"/>
      <w:jc w:val="center"/>
      <w:rPr>
        <w:rFonts w:ascii="Arial" w:hAnsi="Arial" w:cs="Arial"/>
      </w:rPr>
    </w:pPr>
    <w:r>
      <w:fldChar w:fldCharType="begin"/>
    </w:r>
    <w:r>
      <w:instrText xml:space="preserve"> PAGE   \* MERGEFORMAT </w:instrText>
    </w:r>
    <w:r>
      <w:fldChar w:fldCharType="separate"/>
    </w:r>
    <w:r w:rsidR="005E404A">
      <w:rPr>
        <w:rFonts w:ascii="Arial" w:hAnsi="Arial" w:cs="Arial"/>
        <w:noProof/>
      </w:rPr>
      <w:t>16</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545D" w14:textId="77777777" w:rsidR="00323183" w:rsidRDefault="00323183" w:rsidP="00E77177">
      <w:r>
        <w:separator/>
      </w:r>
    </w:p>
  </w:footnote>
  <w:footnote w:type="continuationSeparator" w:id="0">
    <w:p w14:paraId="49EAFCB9" w14:textId="77777777" w:rsidR="00323183" w:rsidRDefault="00323183"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C2382"/>
    <w:multiLevelType w:val="hybridMultilevel"/>
    <w:tmpl w:val="F1DC4F80"/>
    <w:lvl w:ilvl="0" w:tplc="8BD28126">
      <w:start w:val="1"/>
      <w:numFmt w:val="lowerLetter"/>
      <w:lvlText w:val="%1"/>
      <w:lvlJc w:val="left"/>
      <w:pPr>
        <w:ind w:left="-98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1DBA2C86"/>
    <w:multiLevelType w:val="hybridMultilevel"/>
    <w:tmpl w:val="4B2AF938"/>
    <w:lvl w:ilvl="0" w:tplc="93C22028">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0"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8"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A54D21"/>
    <w:multiLevelType w:val="multilevel"/>
    <w:tmpl w:val="22928DAA"/>
    <w:lvl w:ilvl="0">
      <w:start w:val="2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3325AD"/>
    <w:multiLevelType w:val="multilevel"/>
    <w:tmpl w:val="0809001D"/>
    <w:styleLink w:val="Style1"/>
    <w:lvl w:ilvl="0">
      <w:start w:val="2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0"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5337129"/>
    <w:multiLevelType w:val="hybridMultilevel"/>
    <w:tmpl w:val="69ECE902"/>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52730151">
    <w:abstractNumId w:val="30"/>
  </w:num>
  <w:num w:numId="2" w16cid:durableId="2095780023">
    <w:abstractNumId w:val="1"/>
  </w:num>
  <w:num w:numId="3" w16cid:durableId="794248877">
    <w:abstractNumId w:val="22"/>
  </w:num>
  <w:num w:numId="4" w16cid:durableId="1982733706">
    <w:abstractNumId w:val="16"/>
  </w:num>
  <w:num w:numId="5" w16cid:durableId="1647005958">
    <w:abstractNumId w:val="28"/>
  </w:num>
  <w:num w:numId="6" w16cid:durableId="513307729">
    <w:abstractNumId w:val="11"/>
  </w:num>
  <w:num w:numId="7" w16cid:durableId="1060905591">
    <w:abstractNumId w:val="19"/>
  </w:num>
  <w:num w:numId="8" w16cid:durableId="1149371527">
    <w:abstractNumId w:val="17"/>
  </w:num>
  <w:num w:numId="9" w16cid:durableId="429470758">
    <w:abstractNumId w:val="26"/>
  </w:num>
  <w:num w:numId="10" w16cid:durableId="1501265872">
    <w:abstractNumId w:val="8"/>
  </w:num>
  <w:num w:numId="11" w16cid:durableId="1592356117">
    <w:abstractNumId w:val="4"/>
  </w:num>
  <w:num w:numId="12" w16cid:durableId="1094980734">
    <w:abstractNumId w:val="6"/>
  </w:num>
  <w:num w:numId="13" w16cid:durableId="1785734350">
    <w:abstractNumId w:val="35"/>
  </w:num>
  <w:num w:numId="14" w16cid:durableId="679508277">
    <w:abstractNumId w:val="13"/>
  </w:num>
  <w:num w:numId="15" w16cid:durableId="924263139">
    <w:abstractNumId w:val="15"/>
  </w:num>
  <w:num w:numId="16" w16cid:durableId="1707101166">
    <w:abstractNumId w:val="0"/>
  </w:num>
  <w:num w:numId="17" w16cid:durableId="1710496903">
    <w:abstractNumId w:val="33"/>
  </w:num>
  <w:num w:numId="18" w16cid:durableId="1171287777">
    <w:abstractNumId w:val="2"/>
  </w:num>
  <w:num w:numId="19" w16cid:durableId="1816096862">
    <w:abstractNumId w:val="25"/>
  </w:num>
  <w:num w:numId="20" w16cid:durableId="1696081319">
    <w:abstractNumId w:val="21"/>
  </w:num>
  <w:num w:numId="21" w16cid:durableId="2059283424">
    <w:abstractNumId w:val="29"/>
  </w:num>
  <w:num w:numId="22" w16cid:durableId="1699741717">
    <w:abstractNumId w:val="20"/>
  </w:num>
  <w:num w:numId="23" w16cid:durableId="1052731432">
    <w:abstractNumId w:val="7"/>
  </w:num>
  <w:num w:numId="24" w16cid:durableId="2089224786">
    <w:abstractNumId w:val="12"/>
  </w:num>
  <w:num w:numId="25" w16cid:durableId="1885478732">
    <w:abstractNumId w:val="34"/>
  </w:num>
  <w:num w:numId="26" w16cid:durableId="1289241006">
    <w:abstractNumId w:val="10"/>
  </w:num>
  <w:num w:numId="27" w16cid:durableId="1289320260">
    <w:abstractNumId w:val="14"/>
  </w:num>
  <w:num w:numId="28" w16cid:durableId="1509515196">
    <w:abstractNumId w:val="32"/>
  </w:num>
  <w:num w:numId="29" w16cid:durableId="80294226">
    <w:abstractNumId w:val="18"/>
  </w:num>
  <w:num w:numId="30" w16cid:durableId="955450489">
    <w:abstractNumId w:val="27"/>
  </w:num>
  <w:num w:numId="31" w16cid:durableId="1284658224">
    <w:abstractNumId w:val="31"/>
  </w:num>
  <w:num w:numId="32" w16cid:durableId="1722047619">
    <w:abstractNumId w:val="5"/>
  </w:num>
  <w:num w:numId="33" w16cid:durableId="1118137051">
    <w:abstractNumId w:val="24"/>
  </w:num>
  <w:num w:numId="34" w16cid:durableId="926580194">
    <w:abstractNumId w:val="23"/>
  </w:num>
  <w:num w:numId="35" w16cid:durableId="1977174198">
    <w:abstractNumId w:val="9"/>
  </w:num>
  <w:num w:numId="36" w16cid:durableId="17390642">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1D30"/>
    <w:rsid w:val="00002980"/>
    <w:rsid w:val="00003CEF"/>
    <w:rsid w:val="00006C26"/>
    <w:rsid w:val="00011534"/>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49A4"/>
    <w:rsid w:val="00097B13"/>
    <w:rsid w:val="000A52C9"/>
    <w:rsid w:val="000A6890"/>
    <w:rsid w:val="000A691E"/>
    <w:rsid w:val="000A7970"/>
    <w:rsid w:val="000B6DD1"/>
    <w:rsid w:val="000C35CA"/>
    <w:rsid w:val="000C3E9C"/>
    <w:rsid w:val="000C5EDE"/>
    <w:rsid w:val="000D6868"/>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4C01"/>
    <w:rsid w:val="00136C4F"/>
    <w:rsid w:val="00136FB3"/>
    <w:rsid w:val="001376C1"/>
    <w:rsid w:val="0014042A"/>
    <w:rsid w:val="00141D60"/>
    <w:rsid w:val="001423BA"/>
    <w:rsid w:val="001548DC"/>
    <w:rsid w:val="00154B66"/>
    <w:rsid w:val="001559AB"/>
    <w:rsid w:val="00156678"/>
    <w:rsid w:val="0016182F"/>
    <w:rsid w:val="00161EF0"/>
    <w:rsid w:val="0016791F"/>
    <w:rsid w:val="00170729"/>
    <w:rsid w:val="001713EB"/>
    <w:rsid w:val="0017621E"/>
    <w:rsid w:val="001773ED"/>
    <w:rsid w:val="00182454"/>
    <w:rsid w:val="00183383"/>
    <w:rsid w:val="001841C0"/>
    <w:rsid w:val="00185153"/>
    <w:rsid w:val="0018695D"/>
    <w:rsid w:val="00196BC2"/>
    <w:rsid w:val="001974D5"/>
    <w:rsid w:val="001A154B"/>
    <w:rsid w:val="001A1D6E"/>
    <w:rsid w:val="001A34F7"/>
    <w:rsid w:val="001A63FE"/>
    <w:rsid w:val="001B07B6"/>
    <w:rsid w:val="001B3E3E"/>
    <w:rsid w:val="001B65D4"/>
    <w:rsid w:val="001C2B72"/>
    <w:rsid w:val="001C6764"/>
    <w:rsid w:val="001C6A32"/>
    <w:rsid w:val="001C6F87"/>
    <w:rsid w:val="001D08C0"/>
    <w:rsid w:val="001D1CCE"/>
    <w:rsid w:val="001D3307"/>
    <w:rsid w:val="001D79B0"/>
    <w:rsid w:val="001E3ED6"/>
    <w:rsid w:val="001E62AA"/>
    <w:rsid w:val="001F258F"/>
    <w:rsid w:val="001F3666"/>
    <w:rsid w:val="001F4FF0"/>
    <w:rsid w:val="001F5083"/>
    <w:rsid w:val="001F6994"/>
    <w:rsid w:val="002035F3"/>
    <w:rsid w:val="00212BC6"/>
    <w:rsid w:val="00213E01"/>
    <w:rsid w:val="002203BA"/>
    <w:rsid w:val="00221E83"/>
    <w:rsid w:val="00225151"/>
    <w:rsid w:val="00226200"/>
    <w:rsid w:val="00227A3A"/>
    <w:rsid w:val="0023055F"/>
    <w:rsid w:val="00230E42"/>
    <w:rsid w:val="002324C5"/>
    <w:rsid w:val="002355FF"/>
    <w:rsid w:val="00236712"/>
    <w:rsid w:val="002412D2"/>
    <w:rsid w:val="002454B5"/>
    <w:rsid w:val="0024741D"/>
    <w:rsid w:val="00247B24"/>
    <w:rsid w:val="00250218"/>
    <w:rsid w:val="00256B48"/>
    <w:rsid w:val="00256D29"/>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2BA0"/>
    <w:rsid w:val="002934F3"/>
    <w:rsid w:val="00297250"/>
    <w:rsid w:val="002976ED"/>
    <w:rsid w:val="002A01F7"/>
    <w:rsid w:val="002A3B1E"/>
    <w:rsid w:val="002A6F6B"/>
    <w:rsid w:val="002A7C3F"/>
    <w:rsid w:val="002B1949"/>
    <w:rsid w:val="002B35EC"/>
    <w:rsid w:val="002B3BAD"/>
    <w:rsid w:val="002B40FF"/>
    <w:rsid w:val="002B55AC"/>
    <w:rsid w:val="002C44F7"/>
    <w:rsid w:val="002C672C"/>
    <w:rsid w:val="002D1110"/>
    <w:rsid w:val="002D41DA"/>
    <w:rsid w:val="002D7200"/>
    <w:rsid w:val="002E0B88"/>
    <w:rsid w:val="002E1310"/>
    <w:rsid w:val="002E30DF"/>
    <w:rsid w:val="002E7A33"/>
    <w:rsid w:val="002F0615"/>
    <w:rsid w:val="002F38A3"/>
    <w:rsid w:val="0030483F"/>
    <w:rsid w:val="003063C8"/>
    <w:rsid w:val="00306937"/>
    <w:rsid w:val="00311497"/>
    <w:rsid w:val="00311BAC"/>
    <w:rsid w:val="003139D6"/>
    <w:rsid w:val="00313C75"/>
    <w:rsid w:val="00317214"/>
    <w:rsid w:val="0032195E"/>
    <w:rsid w:val="003224B4"/>
    <w:rsid w:val="00323183"/>
    <w:rsid w:val="00323F4A"/>
    <w:rsid w:val="003249E0"/>
    <w:rsid w:val="00325AAB"/>
    <w:rsid w:val="00327CB8"/>
    <w:rsid w:val="00330610"/>
    <w:rsid w:val="00330FF2"/>
    <w:rsid w:val="003317CE"/>
    <w:rsid w:val="00343E7A"/>
    <w:rsid w:val="00344514"/>
    <w:rsid w:val="00352AD3"/>
    <w:rsid w:val="00353FD1"/>
    <w:rsid w:val="00356BF2"/>
    <w:rsid w:val="00363397"/>
    <w:rsid w:val="00363449"/>
    <w:rsid w:val="003663BA"/>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29C9"/>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2F8C"/>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687E"/>
    <w:rsid w:val="00477624"/>
    <w:rsid w:val="00477E7B"/>
    <w:rsid w:val="00481661"/>
    <w:rsid w:val="00481C2B"/>
    <w:rsid w:val="0048522F"/>
    <w:rsid w:val="004857B6"/>
    <w:rsid w:val="0048793A"/>
    <w:rsid w:val="004A0E61"/>
    <w:rsid w:val="004A52DA"/>
    <w:rsid w:val="004A7BDA"/>
    <w:rsid w:val="004B0BD0"/>
    <w:rsid w:val="004B1097"/>
    <w:rsid w:val="004B1623"/>
    <w:rsid w:val="004B2530"/>
    <w:rsid w:val="004B449A"/>
    <w:rsid w:val="004B656E"/>
    <w:rsid w:val="004B76EC"/>
    <w:rsid w:val="004C1F61"/>
    <w:rsid w:val="004C2B7B"/>
    <w:rsid w:val="004C33F8"/>
    <w:rsid w:val="004C417C"/>
    <w:rsid w:val="004C7D23"/>
    <w:rsid w:val="004D4657"/>
    <w:rsid w:val="004D55C3"/>
    <w:rsid w:val="004E1A13"/>
    <w:rsid w:val="004E1B75"/>
    <w:rsid w:val="004E6278"/>
    <w:rsid w:val="004E77DD"/>
    <w:rsid w:val="004F2D45"/>
    <w:rsid w:val="004F39C7"/>
    <w:rsid w:val="0050199D"/>
    <w:rsid w:val="005028B6"/>
    <w:rsid w:val="00502A47"/>
    <w:rsid w:val="00504967"/>
    <w:rsid w:val="0050756D"/>
    <w:rsid w:val="00510926"/>
    <w:rsid w:val="00511892"/>
    <w:rsid w:val="005267D6"/>
    <w:rsid w:val="0052730F"/>
    <w:rsid w:val="00531DF9"/>
    <w:rsid w:val="00537CEB"/>
    <w:rsid w:val="0054042F"/>
    <w:rsid w:val="00541926"/>
    <w:rsid w:val="00546871"/>
    <w:rsid w:val="0055069C"/>
    <w:rsid w:val="00552B84"/>
    <w:rsid w:val="005549FB"/>
    <w:rsid w:val="005628C9"/>
    <w:rsid w:val="00564380"/>
    <w:rsid w:val="00564944"/>
    <w:rsid w:val="0056564F"/>
    <w:rsid w:val="00571893"/>
    <w:rsid w:val="00573C4E"/>
    <w:rsid w:val="00577731"/>
    <w:rsid w:val="00580EC6"/>
    <w:rsid w:val="00582596"/>
    <w:rsid w:val="00585898"/>
    <w:rsid w:val="005913BF"/>
    <w:rsid w:val="005926F1"/>
    <w:rsid w:val="005930C5"/>
    <w:rsid w:val="00596AB2"/>
    <w:rsid w:val="005A0886"/>
    <w:rsid w:val="005A36D3"/>
    <w:rsid w:val="005A405C"/>
    <w:rsid w:val="005A7508"/>
    <w:rsid w:val="005B2267"/>
    <w:rsid w:val="005B2ACF"/>
    <w:rsid w:val="005B526E"/>
    <w:rsid w:val="005B71B2"/>
    <w:rsid w:val="005C27F8"/>
    <w:rsid w:val="005C6413"/>
    <w:rsid w:val="005D0FAA"/>
    <w:rsid w:val="005D2038"/>
    <w:rsid w:val="005D377E"/>
    <w:rsid w:val="005D4470"/>
    <w:rsid w:val="005D787A"/>
    <w:rsid w:val="005D7A76"/>
    <w:rsid w:val="005E3ACA"/>
    <w:rsid w:val="005E3E4E"/>
    <w:rsid w:val="005E404A"/>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31F8F"/>
    <w:rsid w:val="00640D59"/>
    <w:rsid w:val="00642DD7"/>
    <w:rsid w:val="00643376"/>
    <w:rsid w:val="006434DA"/>
    <w:rsid w:val="00645A14"/>
    <w:rsid w:val="00646D67"/>
    <w:rsid w:val="0064731C"/>
    <w:rsid w:val="00652CE7"/>
    <w:rsid w:val="00656425"/>
    <w:rsid w:val="006658A7"/>
    <w:rsid w:val="00666966"/>
    <w:rsid w:val="00667391"/>
    <w:rsid w:val="00671685"/>
    <w:rsid w:val="00675B1A"/>
    <w:rsid w:val="00683816"/>
    <w:rsid w:val="006844F8"/>
    <w:rsid w:val="00685B86"/>
    <w:rsid w:val="006912D8"/>
    <w:rsid w:val="00695668"/>
    <w:rsid w:val="006A0045"/>
    <w:rsid w:val="006A2C38"/>
    <w:rsid w:val="006A2EE7"/>
    <w:rsid w:val="006A2FA5"/>
    <w:rsid w:val="006A4378"/>
    <w:rsid w:val="006A4DD2"/>
    <w:rsid w:val="006A5A10"/>
    <w:rsid w:val="006A675A"/>
    <w:rsid w:val="006B2091"/>
    <w:rsid w:val="006B4D67"/>
    <w:rsid w:val="006B52B8"/>
    <w:rsid w:val="006B5DDA"/>
    <w:rsid w:val="006C2FB3"/>
    <w:rsid w:val="006C4B83"/>
    <w:rsid w:val="006E064B"/>
    <w:rsid w:val="006E080E"/>
    <w:rsid w:val="006E157B"/>
    <w:rsid w:val="006E22C4"/>
    <w:rsid w:val="006F0E74"/>
    <w:rsid w:val="0070077F"/>
    <w:rsid w:val="00710307"/>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4CC7"/>
    <w:rsid w:val="00765EBA"/>
    <w:rsid w:val="0076788F"/>
    <w:rsid w:val="00770878"/>
    <w:rsid w:val="00775A53"/>
    <w:rsid w:val="0077708A"/>
    <w:rsid w:val="007771A6"/>
    <w:rsid w:val="007771DE"/>
    <w:rsid w:val="00781597"/>
    <w:rsid w:val="00782D72"/>
    <w:rsid w:val="007832EC"/>
    <w:rsid w:val="00784A51"/>
    <w:rsid w:val="00784F96"/>
    <w:rsid w:val="00786AA5"/>
    <w:rsid w:val="00791193"/>
    <w:rsid w:val="00794BA2"/>
    <w:rsid w:val="007951AB"/>
    <w:rsid w:val="007A14D0"/>
    <w:rsid w:val="007A26BE"/>
    <w:rsid w:val="007B6AA4"/>
    <w:rsid w:val="007B7B85"/>
    <w:rsid w:val="007C0ABA"/>
    <w:rsid w:val="007C3202"/>
    <w:rsid w:val="007D1F41"/>
    <w:rsid w:val="007D36D9"/>
    <w:rsid w:val="007D36DE"/>
    <w:rsid w:val="007D715A"/>
    <w:rsid w:val="007E2B82"/>
    <w:rsid w:val="007E3E5B"/>
    <w:rsid w:val="007F0445"/>
    <w:rsid w:val="007F0BFB"/>
    <w:rsid w:val="007F5D7C"/>
    <w:rsid w:val="007F5F9B"/>
    <w:rsid w:val="00805035"/>
    <w:rsid w:val="00812DA4"/>
    <w:rsid w:val="00813C55"/>
    <w:rsid w:val="00814BD1"/>
    <w:rsid w:val="00822C76"/>
    <w:rsid w:val="0082584E"/>
    <w:rsid w:val="0083145C"/>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2A81"/>
    <w:rsid w:val="008940FE"/>
    <w:rsid w:val="00894D00"/>
    <w:rsid w:val="008A5C12"/>
    <w:rsid w:val="008A68F7"/>
    <w:rsid w:val="008B1EC4"/>
    <w:rsid w:val="008B47F3"/>
    <w:rsid w:val="008B62CC"/>
    <w:rsid w:val="008C0CF2"/>
    <w:rsid w:val="008C38B4"/>
    <w:rsid w:val="008C496A"/>
    <w:rsid w:val="008C62D1"/>
    <w:rsid w:val="008D1E97"/>
    <w:rsid w:val="008D3031"/>
    <w:rsid w:val="008D7F89"/>
    <w:rsid w:val="008D7F9F"/>
    <w:rsid w:val="008E3A7C"/>
    <w:rsid w:val="008E5715"/>
    <w:rsid w:val="008E774F"/>
    <w:rsid w:val="008E7A59"/>
    <w:rsid w:val="00903108"/>
    <w:rsid w:val="00903F4E"/>
    <w:rsid w:val="00906031"/>
    <w:rsid w:val="00910337"/>
    <w:rsid w:val="00911615"/>
    <w:rsid w:val="0091371E"/>
    <w:rsid w:val="009162CC"/>
    <w:rsid w:val="00916726"/>
    <w:rsid w:val="00916CCE"/>
    <w:rsid w:val="009245D9"/>
    <w:rsid w:val="0092484D"/>
    <w:rsid w:val="00932911"/>
    <w:rsid w:val="009359AE"/>
    <w:rsid w:val="00940423"/>
    <w:rsid w:val="00940A6E"/>
    <w:rsid w:val="00941CBB"/>
    <w:rsid w:val="00942037"/>
    <w:rsid w:val="009420C4"/>
    <w:rsid w:val="00942BC4"/>
    <w:rsid w:val="00947B9D"/>
    <w:rsid w:val="009521C5"/>
    <w:rsid w:val="00953209"/>
    <w:rsid w:val="0095349E"/>
    <w:rsid w:val="00953547"/>
    <w:rsid w:val="00953572"/>
    <w:rsid w:val="009540EE"/>
    <w:rsid w:val="0095421C"/>
    <w:rsid w:val="00957962"/>
    <w:rsid w:val="009609D6"/>
    <w:rsid w:val="00963218"/>
    <w:rsid w:val="009643ED"/>
    <w:rsid w:val="00965212"/>
    <w:rsid w:val="00966F44"/>
    <w:rsid w:val="00970ADB"/>
    <w:rsid w:val="0097109A"/>
    <w:rsid w:val="009725C8"/>
    <w:rsid w:val="0097315D"/>
    <w:rsid w:val="00973F81"/>
    <w:rsid w:val="00976DBB"/>
    <w:rsid w:val="00977DED"/>
    <w:rsid w:val="00980383"/>
    <w:rsid w:val="00980732"/>
    <w:rsid w:val="0098086E"/>
    <w:rsid w:val="00980D0E"/>
    <w:rsid w:val="00983099"/>
    <w:rsid w:val="009838BC"/>
    <w:rsid w:val="009A11B9"/>
    <w:rsid w:val="009A2B4B"/>
    <w:rsid w:val="009A3E04"/>
    <w:rsid w:val="009A451C"/>
    <w:rsid w:val="009B188F"/>
    <w:rsid w:val="009B61E7"/>
    <w:rsid w:val="009B7179"/>
    <w:rsid w:val="009B7E7B"/>
    <w:rsid w:val="009C1D02"/>
    <w:rsid w:val="009C37E2"/>
    <w:rsid w:val="009C5714"/>
    <w:rsid w:val="009C7E62"/>
    <w:rsid w:val="009D1152"/>
    <w:rsid w:val="009D7040"/>
    <w:rsid w:val="009E33CB"/>
    <w:rsid w:val="009E3A40"/>
    <w:rsid w:val="009E58A9"/>
    <w:rsid w:val="009E6A0A"/>
    <w:rsid w:val="009F4048"/>
    <w:rsid w:val="009F5BFC"/>
    <w:rsid w:val="009F60CF"/>
    <w:rsid w:val="00A02674"/>
    <w:rsid w:val="00A02BBC"/>
    <w:rsid w:val="00A05F64"/>
    <w:rsid w:val="00A10236"/>
    <w:rsid w:val="00A110A6"/>
    <w:rsid w:val="00A11364"/>
    <w:rsid w:val="00A12138"/>
    <w:rsid w:val="00A150AB"/>
    <w:rsid w:val="00A17A59"/>
    <w:rsid w:val="00A26092"/>
    <w:rsid w:val="00A32CDB"/>
    <w:rsid w:val="00A37445"/>
    <w:rsid w:val="00A37987"/>
    <w:rsid w:val="00A40CDA"/>
    <w:rsid w:val="00A44424"/>
    <w:rsid w:val="00A51822"/>
    <w:rsid w:val="00A51862"/>
    <w:rsid w:val="00A53811"/>
    <w:rsid w:val="00A61999"/>
    <w:rsid w:val="00A7112C"/>
    <w:rsid w:val="00A74841"/>
    <w:rsid w:val="00A75130"/>
    <w:rsid w:val="00A77BC6"/>
    <w:rsid w:val="00A844A0"/>
    <w:rsid w:val="00A86D1A"/>
    <w:rsid w:val="00A9033E"/>
    <w:rsid w:val="00A933DB"/>
    <w:rsid w:val="00A95CAD"/>
    <w:rsid w:val="00A9714B"/>
    <w:rsid w:val="00AA4793"/>
    <w:rsid w:val="00AB7305"/>
    <w:rsid w:val="00AB7B72"/>
    <w:rsid w:val="00AC1759"/>
    <w:rsid w:val="00AD0807"/>
    <w:rsid w:val="00AE24F9"/>
    <w:rsid w:val="00AF381E"/>
    <w:rsid w:val="00AF694B"/>
    <w:rsid w:val="00AF731D"/>
    <w:rsid w:val="00B00102"/>
    <w:rsid w:val="00B043CD"/>
    <w:rsid w:val="00B04571"/>
    <w:rsid w:val="00B07A5E"/>
    <w:rsid w:val="00B07D0E"/>
    <w:rsid w:val="00B20008"/>
    <w:rsid w:val="00B20036"/>
    <w:rsid w:val="00B2085A"/>
    <w:rsid w:val="00B22C40"/>
    <w:rsid w:val="00B243BA"/>
    <w:rsid w:val="00B308D2"/>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B7A5B"/>
    <w:rsid w:val="00BC1003"/>
    <w:rsid w:val="00BC50B3"/>
    <w:rsid w:val="00BC681F"/>
    <w:rsid w:val="00BC7AC0"/>
    <w:rsid w:val="00BD1CB6"/>
    <w:rsid w:val="00BD3092"/>
    <w:rsid w:val="00BE2A2D"/>
    <w:rsid w:val="00BE3127"/>
    <w:rsid w:val="00BE52A2"/>
    <w:rsid w:val="00BF04B3"/>
    <w:rsid w:val="00BF3998"/>
    <w:rsid w:val="00BF4758"/>
    <w:rsid w:val="00BF75F3"/>
    <w:rsid w:val="00C10B7E"/>
    <w:rsid w:val="00C11126"/>
    <w:rsid w:val="00C111A5"/>
    <w:rsid w:val="00C1280C"/>
    <w:rsid w:val="00C15D28"/>
    <w:rsid w:val="00C15D3F"/>
    <w:rsid w:val="00C16A35"/>
    <w:rsid w:val="00C22260"/>
    <w:rsid w:val="00C22D18"/>
    <w:rsid w:val="00C2570E"/>
    <w:rsid w:val="00C30271"/>
    <w:rsid w:val="00C32181"/>
    <w:rsid w:val="00C346B2"/>
    <w:rsid w:val="00C356D9"/>
    <w:rsid w:val="00C4001F"/>
    <w:rsid w:val="00C43EA8"/>
    <w:rsid w:val="00C43F23"/>
    <w:rsid w:val="00C456D4"/>
    <w:rsid w:val="00C51377"/>
    <w:rsid w:val="00C517E9"/>
    <w:rsid w:val="00C53D82"/>
    <w:rsid w:val="00C6169C"/>
    <w:rsid w:val="00C635DC"/>
    <w:rsid w:val="00C63DC0"/>
    <w:rsid w:val="00C64A70"/>
    <w:rsid w:val="00C64C40"/>
    <w:rsid w:val="00C66AED"/>
    <w:rsid w:val="00C70C9B"/>
    <w:rsid w:val="00C72EEA"/>
    <w:rsid w:val="00C734AD"/>
    <w:rsid w:val="00C74533"/>
    <w:rsid w:val="00C75B75"/>
    <w:rsid w:val="00C76F39"/>
    <w:rsid w:val="00C77879"/>
    <w:rsid w:val="00C83EFC"/>
    <w:rsid w:val="00C87EE7"/>
    <w:rsid w:val="00C91CE2"/>
    <w:rsid w:val="00C92558"/>
    <w:rsid w:val="00CA0474"/>
    <w:rsid w:val="00CA06AA"/>
    <w:rsid w:val="00CA2DAF"/>
    <w:rsid w:val="00CA5EAF"/>
    <w:rsid w:val="00CA7915"/>
    <w:rsid w:val="00CB17FD"/>
    <w:rsid w:val="00CB4ED5"/>
    <w:rsid w:val="00CB68C4"/>
    <w:rsid w:val="00CB6D38"/>
    <w:rsid w:val="00CC2A52"/>
    <w:rsid w:val="00CC47CC"/>
    <w:rsid w:val="00CD1EC3"/>
    <w:rsid w:val="00CD29CD"/>
    <w:rsid w:val="00CD3B35"/>
    <w:rsid w:val="00CD420C"/>
    <w:rsid w:val="00CE1159"/>
    <w:rsid w:val="00CE2BCF"/>
    <w:rsid w:val="00CE4A50"/>
    <w:rsid w:val="00CE613F"/>
    <w:rsid w:val="00CE6911"/>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45C8A"/>
    <w:rsid w:val="00D50167"/>
    <w:rsid w:val="00D5219A"/>
    <w:rsid w:val="00D529C3"/>
    <w:rsid w:val="00D551E7"/>
    <w:rsid w:val="00D60F6F"/>
    <w:rsid w:val="00D63888"/>
    <w:rsid w:val="00D662EF"/>
    <w:rsid w:val="00D66AF6"/>
    <w:rsid w:val="00D707C8"/>
    <w:rsid w:val="00D7121F"/>
    <w:rsid w:val="00D7161E"/>
    <w:rsid w:val="00D74317"/>
    <w:rsid w:val="00D75215"/>
    <w:rsid w:val="00D75805"/>
    <w:rsid w:val="00D83785"/>
    <w:rsid w:val="00D84722"/>
    <w:rsid w:val="00D87683"/>
    <w:rsid w:val="00D87BF7"/>
    <w:rsid w:val="00D9494D"/>
    <w:rsid w:val="00DA2D80"/>
    <w:rsid w:val="00DA5BD6"/>
    <w:rsid w:val="00DA5E87"/>
    <w:rsid w:val="00DA6063"/>
    <w:rsid w:val="00DB020C"/>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089A"/>
    <w:rsid w:val="00E03437"/>
    <w:rsid w:val="00E04BDB"/>
    <w:rsid w:val="00E1373E"/>
    <w:rsid w:val="00E158BA"/>
    <w:rsid w:val="00E15F68"/>
    <w:rsid w:val="00E20D04"/>
    <w:rsid w:val="00E2176A"/>
    <w:rsid w:val="00E21C38"/>
    <w:rsid w:val="00E22CE1"/>
    <w:rsid w:val="00E249B5"/>
    <w:rsid w:val="00E273FE"/>
    <w:rsid w:val="00E321FF"/>
    <w:rsid w:val="00E32E97"/>
    <w:rsid w:val="00E36BF3"/>
    <w:rsid w:val="00E4027D"/>
    <w:rsid w:val="00E420D9"/>
    <w:rsid w:val="00E5595E"/>
    <w:rsid w:val="00E600CA"/>
    <w:rsid w:val="00E6080A"/>
    <w:rsid w:val="00E61011"/>
    <w:rsid w:val="00E62D15"/>
    <w:rsid w:val="00E6671C"/>
    <w:rsid w:val="00E667F5"/>
    <w:rsid w:val="00E67648"/>
    <w:rsid w:val="00E708AC"/>
    <w:rsid w:val="00E720E9"/>
    <w:rsid w:val="00E72AB4"/>
    <w:rsid w:val="00E7305E"/>
    <w:rsid w:val="00E74055"/>
    <w:rsid w:val="00E76A45"/>
    <w:rsid w:val="00E77177"/>
    <w:rsid w:val="00E80B39"/>
    <w:rsid w:val="00E87B4D"/>
    <w:rsid w:val="00E9125B"/>
    <w:rsid w:val="00E93756"/>
    <w:rsid w:val="00E93DB7"/>
    <w:rsid w:val="00E95D72"/>
    <w:rsid w:val="00E96CF6"/>
    <w:rsid w:val="00EA568D"/>
    <w:rsid w:val="00EA594D"/>
    <w:rsid w:val="00EA5C76"/>
    <w:rsid w:val="00EA7BE0"/>
    <w:rsid w:val="00EB0F80"/>
    <w:rsid w:val="00EB5759"/>
    <w:rsid w:val="00EB7D4A"/>
    <w:rsid w:val="00EC54CB"/>
    <w:rsid w:val="00EC660D"/>
    <w:rsid w:val="00EC74FC"/>
    <w:rsid w:val="00EE02B1"/>
    <w:rsid w:val="00EE0E20"/>
    <w:rsid w:val="00EE2E3E"/>
    <w:rsid w:val="00EE767B"/>
    <w:rsid w:val="00EF171F"/>
    <w:rsid w:val="00EF48BA"/>
    <w:rsid w:val="00EF52D3"/>
    <w:rsid w:val="00EF53C0"/>
    <w:rsid w:val="00EF6253"/>
    <w:rsid w:val="00EF6623"/>
    <w:rsid w:val="00F000CC"/>
    <w:rsid w:val="00F00DD4"/>
    <w:rsid w:val="00F047CE"/>
    <w:rsid w:val="00F072A0"/>
    <w:rsid w:val="00F11317"/>
    <w:rsid w:val="00F1147D"/>
    <w:rsid w:val="00F11E0F"/>
    <w:rsid w:val="00F16742"/>
    <w:rsid w:val="00F1680C"/>
    <w:rsid w:val="00F304C1"/>
    <w:rsid w:val="00F425F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A7C31"/>
    <w:rsid w:val="00FB15EB"/>
    <w:rsid w:val="00FB177C"/>
    <w:rsid w:val="00FB1D47"/>
    <w:rsid w:val="00FB24B5"/>
    <w:rsid w:val="00FB6B7E"/>
    <w:rsid w:val="00FC0D27"/>
    <w:rsid w:val="00FC2E13"/>
    <w:rsid w:val="00FC79A4"/>
    <w:rsid w:val="00FC7B2B"/>
    <w:rsid w:val="00FD07FC"/>
    <w:rsid w:val="00FD29CB"/>
    <w:rsid w:val="00FD740C"/>
    <w:rsid w:val="00FE14A8"/>
    <w:rsid w:val="00FE1832"/>
    <w:rsid w:val="00FE2345"/>
    <w:rsid w:val="00FE3A40"/>
    <w:rsid w:val="00FE6204"/>
    <w:rsid w:val="00FF0F8D"/>
    <w:rsid w:val="00FF5001"/>
    <w:rsid w:val="00FF5733"/>
    <w:rsid w:val="00FF5D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680FB"/>
  <w15:docId w15:val="{8A321BBE-29D9-4B2E-B17C-02951106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16"/>
      </w:numPr>
      <w:contextualSpacing/>
    </w:pPr>
  </w:style>
  <w:style w:type="paragraph" w:customStyle="1" w:styleId="Heading21">
    <w:name w:val="Heading 21"/>
    <w:basedOn w:val="Heading2"/>
    <w:qFormat/>
    <w:rsid w:val="00883BA0"/>
    <w:pPr>
      <w:numPr>
        <w:numId w:val="2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numbering" w:customStyle="1" w:styleId="Style1">
    <w:name w:val="Style1"/>
    <w:uiPriority w:val="99"/>
    <w:rsid w:val="0030483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9239">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5A70-A3AF-6249-987B-1155A206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Andy and Chris white</cp:lastModifiedBy>
  <cp:revision>2</cp:revision>
  <cp:lastPrinted>2019-11-06T18:25:00Z</cp:lastPrinted>
  <dcterms:created xsi:type="dcterms:W3CDTF">2022-05-13T12:08:00Z</dcterms:created>
  <dcterms:modified xsi:type="dcterms:W3CDTF">2022-05-13T12:08:00Z</dcterms:modified>
</cp:coreProperties>
</file>